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pl-PL"/>
        </w:rPr>
      </w:pPr>
      <w:r w:rsidRPr="00433BEE">
        <w:rPr>
          <w:rFonts w:ascii="Times New Roman" w:hAnsi="Times New Roman"/>
          <w:b/>
          <w:bCs/>
          <w:sz w:val="32"/>
          <w:szCs w:val="32"/>
          <w:lang w:val="pl-PL"/>
        </w:rPr>
        <w:t>CHƯƠNG TRÌNH MÔ ĐUN BẮT BUỘC</w:t>
      </w: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spacing w:before="120" w:after="60"/>
        <w:jc w:val="center"/>
        <w:rPr>
          <w:rFonts w:ascii="Times New Roman" w:hAnsi="Times New Roman"/>
          <w:b/>
          <w:bCs/>
          <w:sz w:val="32"/>
          <w:szCs w:val="32"/>
          <w:lang w:val="pl-PL"/>
        </w:rPr>
      </w:pPr>
      <w:r w:rsidRPr="00433BEE">
        <w:rPr>
          <w:rFonts w:ascii="Times New Roman" w:hAnsi="Times New Roman"/>
          <w:b/>
          <w:bCs/>
          <w:sz w:val="32"/>
          <w:szCs w:val="32"/>
          <w:lang w:val="pl-PL"/>
        </w:rPr>
        <w:t>Tên mô đun: Khí cụ điện</w:t>
      </w: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pl-PL"/>
        </w:rPr>
      </w:pPr>
      <w:r w:rsidRPr="00433BEE">
        <w:rPr>
          <w:rFonts w:ascii="Times New Roman" w:hAnsi="Times New Roman"/>
          <w:b/>
          <w:bCs/>
          <w:sz w:val="32"/>
          <w:szCs w:val="32"/>
          <w:lang w:val="pl-PL"/>
        </w:rPr>
        <w:t>Mã số mô đun: MĐ12</w:t>
      </w: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pl-PL"/>
        </w:rPr>
      </w:pPr>
      <w:r w:rsidRPr="00433BEE">
        <w:rPr>
          <w:rFonts w:ascii="Times New Roman" w:hAnsi="Times New Roman"/>
          <w:i/>
          <w:iCs/>
          <w:sz w:val="27"/>
          <w:szCs w:val="27"/>
          <w:lang w:val="pl-PL"/>
        </w:rPr>
        <w:t>(Ban hành kèm theo Quyết định số: 1645/QĐ-LTT ngày 24 tháng 10  năm 2014 của Hiệu trưởng trường Cao đẳng Kỹ thuật Lý Tự Trọng Thành phố Hồ Chí Minh)</w:t>
      </w: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0"/>
          <w:lang w:val="pl-PL"/>
        </w:rPr>
      </w:pPr>
    </w:p>
    <w:p w:rsidR="00433BEE" w:rsidRPr="00433BEE" w:rsidRDefault="00433BEE" w:rsidP="00433BEE">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28"/>
          <w:szCs w:val="20"/>
          <w:lang w:val="vi-VN"/>
        </w:rPr>
      </w:pPr>
    </w:p>
    <w:p w:rsidR="00433BEE" w:rsidRPr="00433BEE" w:rsidRDefault="00433BEE" w:rsidP="00433BEE">
      <w:pPr>
        <w:jc w:val="center"/>
        <w:outlineLvl w:val="0"/>
        <w:rPr>
          <w:rFonts w:ascii="Times New Roman" w:hAnsi="Times New Roman"/>
          <w:b/>
          <w:bCs/>
          <w:sz w:val="32"/>
          <w:szCs w:val="20"/>
          <w:lang w:val="pl-PL"/>
        </w:rPr>
      </w:pPr>
      <w:r w:rsidRPr="00433BEE">
        <w:rPr>
          <w:rFonts w:ascii="Times New Roman" w:hAnsi="Times New Roman"/>
          <w:b/>
          <w:bCs/>
          <w:sz w:val="32"/>
          <w:szCs w:val="20"/>
          <w:lang w:val="pl-PL"/>
        </w:rPr>
        <w:br w:type="page"/>
      </w:r>
      <w:r w:rsidRPr="00433BEE">
        <w:rPr>
          <w:rFonts w:ascii="Times New Roman" w:hAnsi="Times New Roman"/>
          <w:b/>
          <w:bCs/>
          <w:sz w:val="32"/>
          <w:szCs w:val="20"/>
          <w:lang w:val="pl-PL"/>
        </w:rPr>
        <w:lastRenderedPageBreak/>
        <w:t>CHƯƠNG TRÌNH MÔ ĐUN:  KHÍ CỤ ĐIỆN</w:t>
      </w:r>
    </w:p>
    <w:p w:rsidR="00433BEE" w:rsidRPr="00433BEE" w:rsidRDefault="00433BEE" w:rsidP="00433BEE">
      <w:pPr>
        <w:tabs>
          <w:tab w:val="left" w:pos="2880"/>
        </w:tabs>
        <w:ind w:left="1440" w:hanging="1440"/>
        <w:jc w:val="both"/>
        <w:outlineLvl w:val="0"/>
        <w:rPr>
          <w:rFonts w:ascii="Times New Roman" w:hAnsi="Times New Roman"/>
          <w:color w:val="000000"/>
          <w:sz w:val="28"/>
          <w:szCs w:val="28"/>
          <w:lang w:val="pl-PL" w:eastAsia="ko-KR"/>
        </w:rPr>
      </w:pPr>
    </w:p>
    <w:p w:rsidR="00433BEE" w:rsidRPr="00433BEE" w:rsidRDefault="00433BEE" w:rsidP="00433BEE">
      <w:pPr>
        <w:tabs>
          <w:tab w:val="left" w:pos="2880"/>
        </w:tabs>
        <w:ind w:left="1440" w:hanging="1440"/>
        <w:jc w:val="both"/>
        <w:outlineLvl w:val="0"/>
        <w:rPr>
          <w:rFonts w:ascii="Times New Roman" w:hAnsi="Times New Roman"/>
          <w:color w:val="000000"/>
          <w:sz w:val="28"/>
          <w:szCs w:val="28"/>
          <w:lang w:val="pl-PL" w:eastAsia="ko-KR"/>
        </w:rPr>
      </w:pPr>
      <w:r w:rsidRPr="00433BEE">
        <w:rPr>
          <w:rFonts w:ascii="Times New Roman" w:hAnsi="Times New Roman"/>
          <w:color w:val="000000"/>
          <w:sz w:val="28"/>
          <w:szCs w:val="28"/>
          <w:lang w:val="pl-PL" w:eastAsia="ko-KR"/>
        </w:rPr>
        <w:t>Mã số môn học: MĐ12</w:t>
      </w:r>
    </w:p>
    <w:p w:rsidR="00433BEE" w:rsidRPr="00433BEE" w:rsidRDefault="00433BEE" w:rsidP="00433BEE">
      <w:pPr>
        <w:tabs>
          <w:tab w:val="num" w:pos="2340"/>
        </w:tabs>
        <w:jc w:val="both"/>
        <w:rPr>
          <w:rFonts w:ascii="Times New Roman" w:hAnsi="Times New Roman"/>
          <w:color w:val="000000"/>
          <w:sz w:val="28"/>
          <w:szCs w:val="28"/>
          <w:lang w:val="vi-VN" w:eastAsia="ko-KR"/>
        </w:rPr>
      </w:pPr>
      <w:r w:rsidRPr="00433BEE">
        <w:rPr>
          <w:rFonts w:ascii="Times New Roman" w:hAnsi="Times New Roman"/>
          <w:color w:val="000000"/>
          <w:sz w:val="28"/>
          <w:szCs w:val="28"/>
          <w:lang w:val="pl-PL" w:eastAsia="ko-KR"/>
        </w:rPr>
        <w:t>Thời gian môn học: 45</w:t>
      </w:r>
      <w:r w:rsidRPr="00433BEE">
        <w:rPr>
          <w:rFonts w:ascii="Times New Roman" w:hAnsi="Times New Roman"/>
          <w:color w:val="000000"/>
          <w:sz w:val="28"/>
          <w:szCs w:val="28"/>
          <w:lang w:val="vi-VN" w:eastAsia="ko-KR"/>
        </w:rPr>
        <w:t xml:space="preserve"> </w:t>
      </w:r>
      <w:r w:rsidRPr="00433BEE">
        <w:rPr>
          <w:rFonts w:ascii="Times New Roman" w:hAnsi="Times New Roman"/>
          <w:color w:val="000000"/>
          <w:sz w:val="28"/>
          <w:szCs w:val="28"/>
          <w:lang w:val="pl-PL" w:eastAsia="ko-KR"/>
        </w:rPr>
        <w:t>giờ</w:t>
      </w:r>
      <w:r w:rsidRPr="00433BEE">
        <w:rPr>
          <w:rFonts w:ascii="Times New Roman" w:hAnsi="Times New Roman"/>
          <w:color w:val="000000"/>
          <w:sz w:val="28"/>
          <w:szCs w:val="28"/>
          <w:lang w:val="vi-VN" w:eastAsia="ko-KR"/>
        </w:rPr>
        <w:t xml:space="preserve"> </w:t>
      </w:r>
      <w:r w:rsidRPr="00433BEE">
        <w:rPr>
          <w:rFonts w:ascii="Times New Roman" w:hAnsi="Times New Roman"/>
          <w:color w:val="000000"/>
          <w:sz w:val="28"/>
          <w:szCs w:val="28"/>
          <w:lang w:val="pl-PL" w:eastAsia="ko-KR"/>
        </w:rPr>
        <w:t>(Lý thuyết:</w:t>
      </w:r>
      <w:r w:rsidRPr="00433BEE">
        <w:rPr>
          <w:rFonts w:ascii="Times New Roman" w:hAnsi="Times New Roman"/>
          <w:color w:val="FF0000"/>
          <w:sz w:val="28"/>
          <w:szCs w:val="28"/>
          <w:lang w:val="vi-VN" w:eastAsia="ko-KR"/>
        </w:rPr>
        <w:t>14</w:t>
      </w:r>
      <w:r w:rsidRPr="00433BEE">
        <w:rPr>
          <w:rFonts w:ascii="Times New Roman" w:hAnsi="Times New Roman"/>
          <w:color w:val="000000"/>
          <w:sz w:val="28"/>
          <w:szCs w:val="28"/>
          <w:lang w:val="pl-PL" w:eastAsia="ko-KR"/>
        </w:rPr>
        <w:t xml:space="preserve"> giờ; Thực hành:</w:t>
      </w:r>
      <w:r w:rsidRPr="00433BEE">
        <w:rPr>
          <w:rFonts w:ascii="Times New Roman" w:hAnsi="Times New Roman"/>
          <w:color w:val="FF0000"/>
          <w:sz w:val="28"/>
          <w:szCs w:val="28"/>
          <w:lang w:val="vi-VN" w:eastAsia="ko-KR"/>
        </w:rPr>
        <w:t>16</w:t>
      </w:r>
      <w:r w:rsidRPr="00433BEE">
        <w:rPr>
          <w:rFonts w:ascii="Times New Roman" w:hAnsi="Times New Roman"/>
          <w:color w:val="000000"/>
          <w:sz w:val="28"/>
          <w:szCs w:val="28"/>
          <w:lang w:val="pl-PL" w:eastAsia="ko-KR"/>
        </w:rPr>
        <w:t xml:space="preserve"> giờ</w:t>
      </w:r>
      <w:r w:rsidRPr="00433BEE">
        <w:rPr>
          <w:rFonts w:ascii="Times New Roman" w:hAnsi="Times New Roman"/>
          <w:color w:val="000000"/>
          <w:sz w:val="28"/>
          <w:szCs w:val="28"/>
          <w:lang w:val="vi-VN" w:eastAsia="ko-KR"/>
        </w:rPr>
        <w:t>; Tự học:</w:t>
      </w:r>
      <w:r w:rsidRPr="00433BEE">
        <w:rPr>
          <w:rFonts w:ascii="Times New Roman" w:hAnsi="Times New Roman"/>
          <w:color w:val="FF0000"/>
          <w:sz w:val="28"/>
          <w:szCs w:val="28"/>
          <w:lang w:val="vi-VN" w:eastAsia="ko-KR"/>
        </w:rPr>
        <w:t>15</w:t>
      </w:r>
      <w:r w:rsidRPr="00433BEE">
        <w:rPr>
          <w:rFonts w:ascii="Times New Roman" w:hAnsi="Times New Roman"/>
          <w:color w:val="000000"/>
          <w:sz w:val="28"/>
          <w:szCs w:val="28"/>
          <w:lang w:val="vi-VN" w:eastAsia="ko-KR"/>
        </w:rPr>
        <w:t xml:space="preserve"> giờ)</w:t>
      </w:r>
    </w:p>
    <w:p w:rsidR="00433BEE" w:rsidRPr="00433BEE" w:rsidRDefault="00433BEE" w:rsidP="00433BEE">
      <w:pPr>
        <w:tabs>
          <w:tab w:val="num" w:pos="2340"/>
        </w:tabs>
        <w:jc w:val="both"/>
        <w:rPr>
          <w:rFonts w:ascii="Times New Roman" w:hAnsi="Times New Roman"/>
          <w:color w:val="FF0000"/>
          <w:sz w:val="28"/>
          <w:szCs w:val="28"/>
          <w:lang w:val="vi-VN" w:eastAsia="ko-KR"/>
        </w:rPr>
      </w:pPr>
      <w:r w:rsidRPr="00433BEE">
        <w:rPr>
          <w:rFonts w:ascii="Times New Roman" w:hAnsi="Times New Roman"/>
          <w:color w:val="000000"/>
          <w:sz w:val="28"/>
          <w:szCs w:val="28"/>
          <w:lang w:val="vi-VN" w:eastAsia="ko-KR"/>
        </w:rPr>
        <w:tab/>
      </w:r>
    </w:p>
    <w:p w:rsidR="00433BEE" w:rsidRPr="00433BEE" w:rsidRDefault="00433BEE" w:rsidP="00433BEE">
      <w:pPr>
        <w:tabs>
          <w:tab w:val="num" w:pos="3306"/>
        </w:tabs>
        <w:spacing w:before="120" w:after="120"/>
        <w:jc w:val="both"/>
        <w:outlineLvl w:val="0"/>
        <w:rPr>
          <w:rFonts w:ascii="Times New Roman" w:hAnsi="Times New Roman"/>
          <w:b/>
          <w:color w:val="000000"/>
          <w:sz w:val="28"/>
          <w:szCs w:val="28"/>
          <w:lang w:val="pl-PL" w:eastAsia="ko-KR"/>
        </w:rPr>
      </w:pPr>
      <w:r w:rsidRPr="00433BEE">
        <w:rPr>
          <w:rFonts w:ascii="Times New Roman" w:hAnsi="Times New Roman"/>
          <w:b/>
          <w:color w:val="000000"/>
          <w:sz w:val="28"/>
          <w:szCs w:val="28"/>
          <w:lang w:val="pl-PL" w:eastAsia="ko-KR"/>
        </w:rPr>
        <w:t>I.  VỊ TRÍ TÍNH CHẤT CỦA MÔN HỌC:</w:t>
      </w:r>
    </w:p>
    <w:p w:rsidR="00433BEE" w:rsidRPr="00433BEE" w:rsidRDefault="00433BEE" w:rsidP="00433BEE">
      <w:pPr>
        <w:ind w:left="-119" w:firstLine="446"/>
        <w:jc w:val="both"/>
        <w:rPr>
          <w:rFonts w:ascii="Times New Roman" w:hAnsi="Times New Roman"/>
          <w:sz w:val="28"/>
          <w:szCs w:val="20"/>
          <w:lang w:val="pl-PL"/>
        </w:rPr>
      </w:pPr>
      <w:r w:rsidRPr="00433BEE">
        <w:rPr>
          <w:rFonts w:ascii="Times New Roman" w:hAnsi="Times New Roman"/>
          <w:sz w:val="28"/>
          <w:szCs w:val="20"/>
          <w:lang w:val="pl-PL"/>
        </w:rPr>
        <w:t>- Vị trí: Môn học này học sau các môn học: An toàn lao động; Mạch điện, có thể học song song với môn Vật liệu điện.</w:t>
      </w:r>
    </w:p>
    <w:p w:rsidR="00433BEE" w:rsidRPr="00433BEE" w:rsidRDefault="00433BEE" w:rsidP="00433BEE">
      <w:pPr>
        <w:ind w:left="-119" w:firstLine="446"/>
        <w:jc w:val="both"/>
        <w:rPr>
          <w:rFonts w:ascii="Times New Roman" w:hAnsi="Times New Roman"/>
          <w:sz w:val="28"/>
          <w:szCs w:val="20"/>
          <w:lang w:val="pl-PL"/>
        </w:rPr>
      </w:pPr>
      <w:r w:rsidRPr="00433BEE">
        <w:rPr>
          <w:rFonts w:ascii="Times New Roman" w:hAnsi="Times New Roman"/>
          <w:sz w:val="28"/>
          <w:szCs w:val="20"/>
          <w:lang w:val="pl-PL"/>
        </w:rPr>
        <w:t>- Tính chất: Là môn học kỹ thuật cơ sở, thuộc các môn học đào tạo nghề bắt buộc.</w:t>
      </w:r>
    </w:p>
    <w:p w:rsidR="00433BEE" w:rsidRPr="00433BEE" w:rsidRDefault="00433BEE" w:rsidP="00433BEE">
      <w:pPr>
        <w:spacing w:before="120" w:after="120"/>
        <w:jc w:val="both"/>
        <w:outlineLvl w:val="0"/>
        <w:rPr>
          <w:rFonts w:ascii="Times New Roman" w:hAnsi="Times New Roman"/>
          <w:b/>
          <w:sz w:val="28"/>
          <w:szCs w:val="20"/>
          <w:lang w:val="pl-PL"/>
        </w:rPr>
      </w:pPr>
      <w:r w:rsidRPr="00433BEE">
        <w:rPr>
          <w:rFonts w:ascii="Times New Roman" w:hAnsi="Times New Roman"/>
          <w:b/>
          <w:sz w:val="28"/>
          <w:szCs w:val="20"/>
          <w:lang w:val="pl-PL"/>
        </w:rPr>
        <w:t xml:space="preserve">II.  MỤC TIÊU MÔN HỌC: </w:t>
      </w:r>
    </w:p>
    <w:p w:rsidR="00433BEE" w:rsidRPr="00433BEE" w:rsidRDefault="00433BEE" w:rsidP="00433BEE">
      <w:pPr>
        <w:ind w:left="-119" w:firstLine="446"/>
        <w:jc w:val="both"/>
        <w:rPr>
          <w:rFonts w:ascii="Times New Roman" w:hAnsi="Times New Roman"/>
          <w:sz w:val="28"/>
          <w:szCs w:val="20"/>
          <w:lang w:val="pl-PL"/>
        </w:rPr>
      </w:pPr>
      <w:r w:rsidRPr="00433BEE">
        <w:rPr>
          <w:rFonts w:ascii="Times New Roman" w:hAnsi="Times New Roman"/>
          <w:sz w:val="28"/>
          <w:szCs w:val="20"/>
          <w:lang w:val="pl-PL"/>
        </w:rPr>
        <w:t>- Nhận dạng và phân loại được các loại khí cụ điện.</w:t>
      </w:r>
    </w:p>
    <w:p w:rsidR="00433BEE" w:rsidRPr="00433BEE" w:rsidRDefault="00433BEE" w:rsidP="00433BEE">
      <w:pPr>
        <w:ind w:left="-119" w:firstLine="446"/>
        <w:jc w:val="both"/>
        <w:rPr>
          <w:rFonts w:ascii="Times New Roman" w:hAnsi="Times New Roman"/>
          <w:sz w:val="28"/>
          <w:szCs w:val="20"/>
          <w:lang w:val="pl-PL"/>
        </w:rPr>
      </w:pPr>
      <w:r w:rsidRPr="00433BEE">
        <w:rPr>
          <w:rFonts w:ascii="Times New Roman" w:hAnsi="Times New Roman"/>
          <w:sz w:val="28"/>
          <w:szCs w:val="20"/>
          <w:lang w:val="pl-PL"/>
        </w:rPr>
        <w:t>- Trình bày được cấu tạo và nguyên lý hoạt động của các loại khí cụ điện thông dụng.</w:t>
      </w:r>
    </w:p>
    <w:p w:rsidR="00433BEE" w:rsidRPr="00433BEE" w:rsidRDefault="00433BEE" w:rsidP="00433BEE">
      <w:pPr>
        <w:ind w:left="-119" w:firstLine="446"/>
        <w:jc w:val="both"/>
        <w:rPr>
          <w:rFonts w:ascii="Times New Roman" w:hAnsi="Times New Roman"/>
          <w:sz w:val="28"/>
          <w:szCs w:val="20"/>
          <w:lang w:val="pl-PL"/>
        </w:rPr>
      </w:pPr>
      <w:r w:rsidRPr="00433BEE">
        <w:rPr>
          <w:rFonts w:ascii="Times New Roman" w:hAnsi="Times New Roman"/>
          <w:sz w:val="28"/>
          <w:szCs w:val="20"/>
          <w:lang w:val="pl-PL"/>
        </w:rPr>
        <w:t>- Tính chọn được các loại khí cụ điện theo yêu cầu của phụ tải.</w:t>
      </w:r>
    </w:p>
    <w:p w:rsidR="00433BEE" w:rsidRPr="00433BEE" w:rsidRDefault="00433BEE" w:rsidP="00433BEE">
      <w:pPr>
        <w:ind w:left="-119" w:firstLine="446"/>
        <w:jc w:val="both"/>
        <w:rPr>
          <w:rFonts w:ascii="Times New Roman" w:hAnsi="Times New Roman"/>
          <w:sz w:val="28"/>
          <w:szCs w:val="20"/>
          <w:lang w:val="pl-PL"/>
        </w:rPr>
      </w:pPr>
      <w:r w:rsidRPr="00433BEE">
        <w:rPr>
          <w:rFonts w:ascii="Times New Roman" w:hAnsi="Times New Roman"/>
          <w:sz w:val="28"/>
          <w:szCs w:val="20"/>
          <w:lang w:val="pl-PL"/>
        </w:rPr>
        <w:t>- Rèn luyện cho học sinh thái độ nghiêm túc, tỉ mỉ, chính xác trong học tập và trong thực hiện công việc.</w:t>
      </w:r>
    </w:p>
    <w:p w:rsidR="00433BEE" w:rsidRPr="00433BEE" w:rsidRDefault="00433BEE" w:rsidP="00433BEE">
      <w:pPr>
        <w:tabs>
          <w:tab w:val="num" w:pos="3306"/>
        </w:tabs>
        <w:spacing w:before="120" w:after="120"/>
        <w:jc w:val="both"/>
        <w:outlineLvl w:val="0"/>
        <w:rPr>
          <w:rFonts w:ascii="Times New Roman" w:hAnsi="Times New Roman"/>
          <w:b/>
          <w:color w:val="000000"/>
          <w:sz w:val="28"/>
          <w:szCs w:val="28"/>
          <w:lang w:val="pl-PL" w:eastAsia="ko-KR"/>
        </w:rPr>
      </w:pPr>
      <w:r w:rsidRPr="00433BEE">
        <w:rPr>
          <w:rFonts w:ascii="Times New Roman" w:hAnsi="Times New Roman"/>
          <w:b/>
          <w:color w:val="000000"/>
          <w:sz w:val="28"/>
          <w:szCs w:val="28"/>
          <w:lang w:val="pl-PL" w:eastAsia="ko-KR"/>
        </w:rPr>
        <w:t xml:space="preserve">III. NỘI DUNG MÔN HỌC: </w:t>
      </w:r>
    </w:p>
    <w:p w:rsidR="00433BEE" w:rsidRPr="00433BEE" w:rsidRDefault="00433BEE" w:rsidP="00433BEE">
      <w:pPr>
        <w:numPr>
          <w:ilvl w:val="1"/>
          <w:numId w:val="3"/>
        </w:numPr>
        <w:spacing w:after="240"/>
        <w:jc w:val="both"/>
        <w:rPr>
          <w:rFonts w:ascii="Times New Roman" w:hAnsi="Times New Roman"/>
          <w:i/>
          <w:iCs/>
          <w:sz w:val="28"/>
          <w:szCs w:val="20"/>
          <w:lang w:val="pl-PL"/>
        </w:rPr>
      </w:pPr>
      <w:r w:rsidRPr="00433BEE">
        <w:rPr>
          <w:rFonts w:ascii="Times New Roman" w:hAnsi="Times New Roman"/>
          <w:i/>
          <w:iCs/>
          <w:sz w:val="28"/>
          <w:szCs w:val="20"/>
          <w:lang w:val="pl-PL"/>
        </w:rPr>
        <w:t>Nội dung tổng quát và phân phối thời gian :</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3888"/>
        <w:gridCol w:w="1005"/>
        <w:gridCol w:w="1080"/>
        <w:gridCol w:w="900"/>
        <w:gridCol w:w="900"/>
        <w:gridCol w:w="1080"/>
      </w:tblGrid>
      <w:tr w:rsidR="00433BEE" w:rsidRPr="00433BEE" w:rsidTr="00253162">
        <w:trPr>
          <w:trHeight w:val="401"/>
        </w:trPr>
        <w:tc>
          <w:tcPr>
            <w:tcW w:w="535" w:type="dxa"/>
            <w:vMerge w:val="restart"/>
            <w:tcMar>
              <w:left w:w="28" w:type="dxa"/>
              <w:right w:w="28" w:type="dxa"/>
            </w:tcMar>
            <w:vAlign w:val="center"/>
          </w:tcPr>
          <w:p w:rsidR="00433BEE" w:rsidRPr="00433BEE" w:rsidRDefault="00433BEE" w:rsidP="00433BEE">
            <w:pPr>
              <w:tabs>
                <w:tab w:val="left" w:pos="6300"/>
                <w:tab w:val="center" w:pos="6521"/>
              </w:tabs>
              <w:jc w:val="center"/>
              <w:rPr>
                <w:rFonts w:ascii="Times New Roman" w:hAnsi="Times New Roman"/>
                <w:b/>
                <w:color w:val="000000"/>
                <w:spacing w:val="6"/>
                <w:sz w:val="28"/>
                <w:szCs w:val="28"/>
                <w:lang w:val="pt-BR"/>
              </w:rPr>
            </w:pPr>
            <w:r w:rsidRPr="00433BEE">
              <w:rPr>
                <w:rFonts w:ascii="Times New Roman" w:hAnsi="Times New Roman"/>
                <w:b/>
                <w:color w:val="000000"/>
                <w:spacing w:val="6"/>
                <w:sz w:val="28"/>
                <w:szCs w:val="28"/>
                <w:lang w:val="pt-BR"/>
              </w:rPr>
              <w:t>Số TT</w:t>
            </w:r>
          </w:p>
        </w:tc>
        <w:tc>
          <w:tcPr>
            <w:tcW w:w="3888" w:type="dxa"/>
            <w:vMerge w:val="restart"/>
            <w:vAlign w:val="center"/>
          </w:tcPr>
          <w:p w:rsidR="00433BEE" w:rsidRPr="00433BEE" w:rsidRDefault="00433BEE" w:rsidP="00433BEE">
            <w:pPr>
              <w:tabs>
                <w:tab w:val="left" w:pos="6300"/>
                <w:tab w:val="center" w:pos="6521"/>
              </w:tabs>
              <w:jc w:val="center"/>
              <w:rPr>
                <w:rFonts w:ascii="Times New Roman" w:hAnsi="Times New Roman"/>
                <w:b/>
                <w:color w:val="000000"/>
                <w:spacing w:val="6"/>
                <w:sz w:val="28"/>
                <w:szCs w:val="28"/>
                <w:lang w:val="pt-BR"/>
              </w:rPr>
            </w:pPr>
            <w:r w:rsidRPr="00433BEE">
              <w:rPr>
                <w:rFonts w:ascii="Times New Roman" w:hAnsi="Times New Roman"/>
                <w:b/>
                <w:color w:val="000000"/>
                <w:spacing w:val="6"/>
                <w:sz w:val="28"/>
                <w:szCs w:val="28"/>
                <w:lang w:val="pt-BR"/>
              </w:rPr>
              <w:t>Tên chương mục</w:t>
            </w:r>
          </w:p>
        </w:tc>
        <w:tc>
          <w:tcPr>
            <w:tcW w:w="3885" w:type="dxa"/>
            <w:gridSpan w:val="4"/>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pt-BR"/>
              </w:rPr>
            </w:pPr>
            <w:r w:rsidRPr="00433BEE">
              <w:rPr>
                <w:rFonts w:ascii="Times New Roman" w:hAnsi="Times New Roman"/>
                <w:b/>
                <w:color w:val="FF0000"/>
                <w:spacing w:val="6"/>
                <w:sz w:val="28"/>
                <w:szCs w:val="28"/>
                <w:lang w:val="pt-BR"/>
              </w:rPr>
              <w:t>Thời gian lên lớp</w:t>
            </w:r>
          </w:p>
        </w:tc>
        <w:tc>
          <w:tcPr>
            <w:tcW w:w="1080" w:type="dxa"/>
            <w:vMerge w:val="restart"/>
            <w:vAlign w:val="center"/>
          </w:tcPr>
          <w:p w:rsidR="00433BEE" w:rsidRPr="00433BEE" w:rsidRDefault="00433BEE" w:rsidP="00433BEE">
            <w:pPr>
              <w:tabs>
                <w:tab w:val="left" w:pos="6300"/>
                <w:tab w:val="center" w:pos="6521"/>
              </w:tabs>
              <w:jc w:val="center"/>
              <w:rPr>
                <w:rFonts w:ascii="Times New Roman" w:hAnsi="Times New Roman"/>
                <w:b/>
                <w:color w:val="000000"/>
                <w:spacing w:val="6"/>
                <w:sz w:val="28"/>
                <w:szCs w:val="28"/>
                <w:lang w:val="pt-BR"/>
              </w:rPr>
            </w:pPr>
            <w:r w:rsidRPr="00433BEE">
              <w:rPr>
                <w:rFonts w:ascii="Times New Roman" w:hAnsi="Times New Roman"/>
                <w:b/>
                <w:color w:val="FF0000"/>
                <w:spacing w:val="6"/>
                <w:sz w:val="28"/>
                <w:szCs w:val="28"/>
              </w:rPr>
              <w:t>Thời gian tự học</w:t>
            </w:r>
          </w:p>
        </w:tc>
      </w:tr>
      <w:tr w:rsidR="00433BEE" w:rsidRPr="00433BEE" w:rsidTr="00253162">
        <w:trPr>
          <w:trHeight w:val="1599"/>
        </w:trPr>
        <w:tc>
          <w:tcPr>
            <w:tcW w:w="535" w:type="dxa"/>
            <w:vMerge/>
            <w:tcMar>
              <w:left w:w="28" w:type="dxa"/>
              <w:right w:w="28" w:type="dxa"/>
            </w:tcMar>
            <w:vAlign w:val="center"/>
          </w:tcPr>
          <w:p w:rsidR="00433BEE" w:rsidRPr="00433BEE" w:rsidRDefault="00433BEE" w:rsidP="00433BEE">
            <w:pPr>
              <w:tabs>
                <w:tab w:val="left" w:pos="6300"/>
                <w:tab w:val="center" w:pos="6521"/>
              </w:tabs>
              <w:jc w:val="center"/>
              <w:rPr>
                <w:rFonts w:ascii="Times New Roman" w:hAnsi="Times New Roman"/>
                <w:b/>
                <w:color w:val="000000"/>
                <w:spacing w:val="6"/>
                <w:sz w:val="28"/>
                <w:szCs w:val="28"/>
                <w:lang w:val="pt-BR"/>
              </w:rPr>
            </w:pPr>
          </w:p>
        </w:tc>
        <w:tc>
          <w:tcPr>
            <w:tcW w:w="3888" w:type="dxa"/>
            <w:vMerge/>
            <w:vAlign w:val="center"/>
          </w:tcPr>
          <w:p w:rsidR="00433BEE" w:rsidRPr="00433BEE" w:rsidRDefault="00433BEE" w:rsidP="00433BEE">
            <w:pPr>
              <w:tabs>
                <w:tab w:val="left" w:pos="6300"/>
                <w:tab w:val="center" w:pos="6521"/>
              </w:tabs>
              <w:jc w:val="center"/>
              <w:rPr>
                <w:rFonts w:ascii="Times New Roman" w:hAnsi="Times New Roman"/>
                <w:b/>
                <w:color w:val="000000"/>
                <w:spacing w:val="6"/>
                <w:sz w:val="28"/>
                <w:szCs w:val="28"/>
                <w:lang w:val="pt-BR"/>
              </w:rPr>
            </w:pPr>
          </w:p>
        </w:tc>
        <w:tc>
          <w:tcPr>
            <w:tcW w:w="1005" w:type="dxa"/>
            <w:vAlign w:val="center"/>
          </w:tcPr>
          <w:p w:rsidR="00433BEE" w:rsidRPr="00433BEE" w:rsidRDefault="00433BEE" w:rsidP="00433BEE">
            <w:pPr>
              <w:tabs>
                <w:tab w:val="left" w:pos="6300"/>
                <w:tab w:val="center" w:pos="6521"/>
              </w:tabs>
              <w:jc w:val="center"/>
              <w:rPr>
                <w:rFonts w:ascii="Times New Roman" w:hAnsi="Times New Roman"/>
                <w:b/>
                <w:spacing w:val="6"/>
                <w:sz w:val="28"/>
                <w:szCs w:val="28"/>
                <w:lang w:val="pt-BR"/>
              </w:rPr>
            </w:pPr>
            <w:r w:rsidRPr="00433BEE">
              <w:rPr>
                <w:rFonts w:ascii="Times New Roman" w:hAnsi="Times New Roman"/>
                <w:b/>
                <w:spacing w:val="6"/>
                <w:sz w:val="28"/>
                <w:szCs w:val="28"/>
                <w:lang w:val="pt-BR"/>
              </w:rPr>
              <w:t xml:space="preserve">Tổng số </w:t>
            </w: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000000"/>
                <w:spacing w:val="6"/>
                <w:sz w:val="28"/>
                <w:szCs w:val="28"/>
                <w:lang w:val="pt-BR"/>
              </w:rPr>
            </w:pPr>
            <w:r w:rsidRPr="00433BEE">
              <w:rPr>
                <w:rFonts w:ascii="Times New Roman" w:hAnsi="Times New Roman"/>
                <w:b/>
                <w:color w:val="000000"/>
                <w:spacing w:val="6"/>
                <w:sz w:val="28"/>
                <w:szCs w:val="28"/>
                <w:lang w:val="pt-BR"/>
              </w:rPr>
              <w:t>Lý thuyết</w:t>
            </w:r>
          </w:p>
        </w:tc>
        <w:tc>
          <w:tcPr>
            <w:tcW w:w="900" w:type="dxa"/>
            <w:vAlign w:val="center"/>
          </w:tcPr>
          <w:p w:rsidR="00433BEE" w:rsidRPr="00433BEE" w:rsidRDefault="00433BEE" w:rsidP="00433BEE">
            <w:pPr>
              <w:tabs>
                <w:tab w:val="left" w:pos="6300"/>
                <w:tab w:val="center" w:pos="6521"/>
              </w:tabs>
              <w:jc w:val="center"/>
              <w:rPr>
                <w:rFonts w:ascii="Times New Roman" w:hAnsi="Times New Roman"/>
                <w:b/>
                <w:color w:val="000000"/>
                <w:spacing w:val="6"/>
                <w:sz w:val="28"/>
                <w:szCs w:val="28"/>
                <w:lang w:val="pt-BR"/>
              </w:rPr>
            </w:pPr>
            <w:r w:rsidRPr="00433BEE">
              <w:rPr>
                <w:rFonts w:ascii="Times New Roman" w:hAnsi="Times New Roman"/>
                <w:b/>
                <w:color w:val="000000"/>
                <w:spacing w:val="6"/>
                <w:sz w:val="28"/>
                <w:szCs w:val="28"/>
                <w:lang w:val="pt-BR"/>
              </w:rPr>
              <w:t>Thực hành</w:t>
            </w:r>
          </w:p>
          <w:p w:rsidR="00433BEE" w:rsidRPr="00433BEE" w:rsidRDefault="00433BEE" w:rsidP="00433BEE">
            <w:pPr>
              <w:tabs>
                <w:tab w:val="left" w:pos="6300"/>
                <w:tab w:val="center" w:pos="6521"/>
              </w:tabs>
              <w:jc w:val="center"/>
              <w:rPr>
                <w:rFonts w:ascii="Times New Roman" w:hAnsi="Times New Roman"/>
                <w:b/>
                <w:color w:val="000000"/>
                <w:spacing w:val="6"/>
                <w:sz w:val="28"/>
                <w:szCs w:val="28"/>
                <w:lang w:val="pt-BR"/>
              </w:rPr>
            </w:pPr>
            <w:r w:rsidRPr="00433BEE">
              <w:rPr>
                <w:rFonts w:ascii="Times New Roman" w:hAnsi="Times New Roman"/>
                <w:b/>
                <w:color w:val="000000"/>
                <w:spacing w:val="6"/>
                <w:sz w:val="28"/>
                <w:szCs w:val="28"/>
                <w:lang w:val="pt-BR"/>
              </w:rPr>
              <w:t>(Bài tập)</w:t>
            </w:r>
          </w:p>
        </w:tc>
        <w:tc>
          <w:tcPr>
            <w:tcW w:w="900" w:type="dxa"/>
            <w:vAlign w:val="center"/>
          </w:tcPr>
          <w:p w:rsidR="00433BEE" w:rsidRPr="00433BEE" w:rsidRDefault="00433BEE" w:rsidP="00433BEE">
            <w:pPr>
              <w:tabs>
                <w:tab w:val="left" w:pos="6300"/>
                <w:tab w:val="center" w:pos="6521"/>
              </w:tabs>
              <w:jc w:val="center"/>
              <w:rPr>
                <w:rFonts w:ascii="Times New Roman" w:hAnsi="Times New Roman"/>
                <w:b/>
                <w:color w:val="000000"/>
                <w:spacing w:val="6"/>
                <w:sz w:val="28"/>
                <w:szCs w:val="28"/>
              </w:rPr>
            </w:pPr>
            <w:r w:rsidRPr="00433BEE">
              <w:rPr>
                <w:rFonts w:ascii="Times New Roman" w:hAnsi="Times New Roman"/>
                <w:b/>
                <w:color w:val="000000"/>
                <w:spacing w:val="6"/>
                <w:sz w:val="28"/>
                <w:szCs w:val="28"/>
              </w:rPr>
              <w:t>Kiểm tra*</w:t>
            </w:r>
          </w:p>
          <w:p w:rsidR="00433BEE" w:rsidRPr="00433BEE" w:rsidRDefault="00433BEE" w:rsidP="00433BEE">
            <w:pPr>
              <w:tabs>
                <w:tab w:val="left" w:pos="6300"/>
                <w:tab w:val="center" w:pos="6521"/>
              </w:tabs>
              <w:jc w:val="center"/>
              <w:rPr>
                <w:rFonts w:ascii="Times New Roman" w:hAnsi="Times New Roman"/>
                <w:b/>
                <w:i/>
                <w:color w:val="000000"/>
                <w:spacing w:val="6"/>
              </w:rPr>
            </w:pPr>
            <w:r w:rsidRPr="00433BEE">
              <w:rPr>
                <w:rFonts w:ascii="Times New Roman" w:hAnsi="Times New Roman"/>
                <w:b/>
                <w:i/>
                <w:color w:val="000000"/>
                <w:spacing w:val="6"/>
              </w:rPr>
              <w:t>(LT hoặc TH)</w:t>
            </w:r>
          </w:p>
        </w:tc>
        <w:tc>
          <w:tcPr>
            <w:tcW w:w="1080" w:type="dxa"/>
            <w:vMerge/>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rPr>
            </w:pPr>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bCs/>
                <w:sz w:val="28"/>
                <w:szCs w:val="28"/>
                <w:lang w:val="fr-FR"/>
              </w:rPr>
            </w:pPr>
            <w:r w:rsidRPr="00433BEE">
              <w:rPr>
                <w:rFonts w:ascii="Times New Roman" w:hAnsi="Times New Roman"/>
                <w:bCs/>
                <w:sz w:val="28"/>
                <w:szCs w:val="28"/>
                <w:lang w:val="fr-FR"/>
              </w:rPr>
              <w:t>I.</w:t>
            </w:r>
          </w:p>
        </w:tc>
        <w:tc>
          <w:tcPr>
            <w:tcW w:w="3888" w:type="dxa"/>
            <w:vAlign w:val="center"/>
          </w:tcPr>
          <w:p w:rsidR="00433BEE" w:rsidRPr="00433BEE" w:rsidRDefault="00433BEE" w:rsidP="00433BEE">
            <w:pPr>
              <w:rPr>
                <w:rFonts w:ascii="Times New Roman" w:hAnsi="Times New Roman"/>
                <w:bCs/>
                <w:sz w:val="28"/>
                <w:szCs w:val="28"/>
                <w:lang w:val="fr-FR"/>
              </w:rPr>
            </w:pPr>
            <w:r w:rsidRPr="00433BEE">
              <w:rPr>
                <w:rFonts w:ascii="Times New Roman" w:hAnsi="Times New Roman"/>
                <w:bCs/>
                <w:sz w:val="28"/>
                <w:szCs w:val="28"/>
                <w:lang w:val="fr-FR"/>
              </w:rPr>
              <w:t>Bài mở đầu</w:t>
            </w:r>
          </w:p>
        </w:tc>
        <w:tc>
          <w:tcPr>
            <w:tcW w:w="1005" w:type="dxa"/>
            <w:vAlign w:val="center"/>
          </w:tcPr>
          <w:p w:rsidR="00433BEE" w:rsidRPr="00433BEE" w:rsidRDefault="00433BEE" w:rsidP="00433BEE">
            <w:pPr>
              <w:jc w:val="center"/>
              <w:rPr>
                <w:rFonts w:ascii="Times New Roman" w:hAnsi="Times New Roman"/>
                <w:bCs/>
                <w:sz w:val="28"/>
                <w:szCs w:val="28"/>
              </w:rPr>
            </w:pPr>
            <w:r w:rsidRPr="00433BEE">
              <w:rPr>
                <w:rFonts w:ascii="Times New Roman" w:hAnsi="Times New Roman"/>
                <w:bCs/>
                <w:sz w:val="28"/>
                <w:szCs w:val="28"/>
              </w:rPr>
              <w:t>3</w:t>
            </w:r>
          </w:p>
        </w:tc>
        <w:tc>
          <w:tcPr>
            <w:tcW w:w="1080" w:type="dxa"/>
            <w:vAlign w:val="center"/>
          </w:tcPr>
          <w:p w:rsidR="00433BEE" w:rsidRPr="00433BEE" w:rsidRDefault="00433BEE" w:rsidP="00433BEE">
            <w:pPr>
              <w:jc w:val="center"/>
              <w:rPr>
                <w:rFonts w:ascii="Times New Roman" w:hAnsi="Times New Roman"/>
                <w:bCs/>
                <w:sz w:val="28"/>
                <w:szCs w:val="28"/>
                <w:lang w:val="vi-VN" w:eastAsia="ko-KR"/>
              </w:rPr>
            </w:pPr>
            <w:r w:rsidRPr="00433BEE">
              <w:rPr>
                <w:rFonts w:ascii="Times New Roman" w:hAnsi="Times New Roman"/>
                <w:bCs/>
                <w:color w:val="FF0000"/>
                <w:sz w:val="28"/>
                <w:szCs w:val="28"/>
                <w:lang w:val="vi-VN" w:eastAsia="ko-KR"/>
              </w:rPr>
              <w:t>2</w:t>
            </w:r>
          </w:p>
        </w:tc>
        <w:tc>
          <w:tcPr>
            <w:tcW w:w="900" w:type="dxa"/>
            <w:vAlign w:val="center"/>
          </w:tcPr>
          <w:p w:rsidR="00433BEE" w:rsidRPr="00433BEE" w:rsidRDefault="00433BEE" w:rsidP="00433BEE">
            <w:pPr>
              <w:jc w:val="center"/>
              <w:rPr>
                <w:rFonts w:ascii="Times New Roman" w:hAnsi="Times New Roman"/>
                <w:bCs/>
                <w:sz w:val="28"/>
                <w:szCs w:val="28"/>
                <w:lang w:eastAsia="ko-KR"/>
              </w:rPr>
            </w:pPr>
          </w:p>
        </w:tc>
        <w:tc>
          <w:tcPr>
            <w:tcW w:w="900" w:type="dxa"/>
            <w:vAlign w:val="center"/>
          </w:tcPr>
          <w:p w:rsidR="00433BEE" w:rsidRPr="00433BEE" w:rsidRDefault="00433BEE" w:rsidP="00433BEE">
            <w:pPr>
              <w:jc w:val="center"/>
              <w:rPr>
                <w:rFonts w:ascii="Times New Roman" w:hAnsi="Times New Roman"/>
                <w:bCs/>
                <w:color w:val="FF0000"/>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1</w:t>
            </w:r>
          </w:p>
        </w:tc>
      </w:tr>
      <w:tr w:rsidR="00433BEE" w:rsidRPr="00433BEE" w:rsidTr="00253162">
        <w:trPr>
          <w:trHeight w:val="680"/>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ind w:right="-62"/>
              <w:rPr>
                <w:rFonts w:ascii="Times New Roman" w:hAnsi="Times New Roman"/>
                <w:sz w:val="28"/>
                <w:szCs w:val="28"/>
                <w:lang w:val="fr-FR"/>
              </w:rPr>
            </w:pPr>
            <w:r w:rsidRPr="00433BEE">
              <w:rPr>
                <w:rFonts w:ascii="Times New Roman" w:hAnsi="Times New Roman"/>
                <w:sz w:val="28"/>
                <w:szCs w:val="28"/>
                <w:lang w:val="fr-FR"/>
              </w:rPr>
              <w:t>1. Khái niệm về khí cụ điện</w:t>
            </w:r>
          </w:p>
        </w:tc>
        <w:tc>
          <w:tcPr>
            <w:tcW w:w="1005" w:type="dxa"/>
            <w:vAlign w:val="center"/>
          </w:tcPr>
          <w:p w:rsidR="00433BEE" w:rsidRPr="00433BEE" w:rsidRDefault="00433BEE" w:rsidP="00433BEE">
            <w:pPr>
              <w:jc w:val="center"/>
              <w:rPr>
                <w:rFonts w:ascii="Times New Roman" w:hAnsi="Times New Roman"/>
                <w:sz w:val="28"/>
                <w:szCs w:val="28"/>
                <w:lang w:val="fr-FR"/>
              </w:rPr>
            </w:pPr>
          </w:p>
        </w:tc>
        <w:tc>
          <w:tcPr>
            <w:tcW w:w="1080" w:type="dxa"/>
            <w:vAlign w:val="center"/>
          </w:tcPr>
          <w:p w:rsidR="00433BEE" w:rsidRPr="00433BEE" w:rsidRDefault="00433BEE" w:rsidP="00433BEE">
            <w:pPr>
              <w:jc w:val="center"/>
              <w:rPr>
                <w:rFonts w:ascii="Times New Roman" w:hAnsi="Times New Roman"/>
                <w:sz w:val="28"/>
                <w:szCs w:val="28"/>
                <w:lang w:val="fr-FR"/>
              </w:rPr>
            </w:pPr>
          </w:p>
        </w:tc>
        <w:tc>
          <w:tcPr>
            <w:tcW w:w="900" w:type="dxa"/>
            <w:vAlign w:val="center"/>
          </w:tcPr>
          <w:p w:rsidR="00433BEE" w:rsidRPr="00433BEE" w:rsidRDefault="00433BEE" w:rsidP="00433BEE">
            <w:pPr>
              <w:jc w:val="center"/>
              <w:rPr>
                <w:rFonts w:ascii="Times New Roman" w:hAnsi="Times New Roman"/>
                <w:sz w:val="28"/>
                <w:szCs w:val="28"/>
                <w:lang w:val="fr-FR"/>
              </w:rPr>
            </w:pPr>
          </w:p>
        </w:tc>
        <w:tc>
          <w:tcPr>
            <w:tcW w:w="900" w:type="dxa"/>
            <w:vAlign w:val="center"/>
          </w:tcPr>
          <w:p w:rsidR="00433BEE" w:rsidRPr="00433BEE" w:rsidRDefault="00433BEE" w:rsidP="00433BEE">
            <w:pPr>
              <w:jc w:val="center"/>
              <w:rPr>
                <w:rFonts w:ascii="Times New Roman" w:hAnsi="Times New Roman"/>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bCs/>
                <w:color w:val="FF0000"/>
                <w:spacing w:val="6"/>
                <w:sz w:val="28"/>
                <w:szCs w:val="28"/>
                <w:lang w:val="pt-BR"/>
              </w:rPr>
            </w:pPr>
          </w:p>
        </w:tc>
      </w:tr>
      <w:tr w:rsidR="00433BEE" w:rsidRPr="00433BEE" w:rsidTr="00253162">
        <w:trPr>
          <w:trHeight w:val="680"/>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rPr>
                <w:rFonts w:ascii="Times New Roman" w:hAnsi="Times New Roman"/>
                <w:sz w:val="28"/>
                <w:szCs w:val="28"/>
                <w:lang w:val="fr-FR"/>
              </w:rPr>
            </w:pPr>
            <w:r w:rsidRPr="00433BEE">
              <w:rPr>
                <w:rFonts w:ascii="Times New Roman" w:hAnsi="Times New Roman"/>
                <w:sz w:val="28"/>
                <w:szCs w:val="28"/>
                <w:lang w:val="fr-FR"/>
              </w:rPr>
              <w:t>2. Công dụng và phân loại khí cụ điện.</w:t>
            </w:r>
          </w:p>
        </w:tc>
        <w:tc>
          <w:tcPr>
            <w:tcW w:w="1005" w:type="dxa"/>
            <w:vAlign w:val="center"/>
          </w:tcPr>
          <w:p w:rsidR="00433BEE" w:rsidRPr="00433BEE" w:rsidRDefault="00433BEE" w:rsidP="00433BEE">
            <w:pPr>
              <w:jc w:val="center"/>
              <w:rPr>
                <w:rFonts w:ascii="Times New Roman" w:hAnsi="Times New Roman"/>
                <w:sz w:val="28"/>
                <w:szCs w:val="28"/>
                <w:lang w:val="fr-FR"/>
              </w:rPr>
            </w:pPr>
          </w:p>
        </w:tc>
        <w:tc>
          <w:tcPr>
            <w:tcW w:w="1080" w:type="dxa"/>
            <w:vAlign w:val="center"/>
          </w:tcPr>
          <w:p w:rsidR="00433BEE" w:rsidRPr="00433BEE" w:rsidRDefault="00433BEE" w:rsidP="00433BEE">
            <w:pPr>
              <w:jc w:val="center"/>
              <w:rPr>
                <w:rFonts w:ascii="Times New Roman" w:hAnsi="Times New Roman"/>
                <w:sz w:val="28"/>
                <w:szCs w:val="28"/>
                <w:lang w:val="fr-FR"/>
              </w:rPr>
            </w:pPr>
          </w:p>
        </w:tc>
        <w:tc>
          <w:tcPr>
            <w:tcW w:w="900" w:type="dxa"/>
            <w:vAlign w:val="center"/>
          </w:tcPr>
          <w:p w:rsidR="00433BEE" w:rsidRPr="00433BEE" w:rsidRDefault="00433BEE" w:rsidP="00433BEE">
            <w:pPr>
              <w:jc w:val="center"/>
              <w:rPr>
                <w:rFonts w:ascii="Times New Roman" w:hAnsi="Times New Roman"/>
                <w:sz w:val="28"/>
                <w:szCs w:val="28"/>
                <w:lang w:val="fr-FR"/>
              </w:rPr>
            </w:pPr>
          </w:p>
        </w:tc>
        <w:tc>
          <w:tcPr>
            <w:tcW w:w="900" w:type="dxa"/>
            <w:vAlign w:val="center"/>
          </w:tcPr>
          <w:p w:rsidR="00433BEE" w:rsidRPr="00433BEE" w:rsidRDefault="00433BEE" w:rsidP="00433BEE">
            <w:pPr>
              <w:jc w:val="center"/>
              <w:rPr>
                <w:rFonts w:ascii="Times New Roman" w:hAnsi="Times New Roman"/>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pt-BR"/>
              </w:rPr>
            </w:pPr>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bCs/>
                <w:sz w:val="28"/>
                <w:szCs w:val="28"/>
                <w:lang w:val="fr-FR"/>
              </w:rPr>
            </w:pPr>
            <w:r w:rsidRPr="00433BEE">
              <w:rPr>
                <w:rFonts w:ascii="Times New Roman" w:hAnsi="Times New Roman"/>
                <w:bCs/>
                <w:sz w:val="28"/>
                <w:szCs w:val="28"/>
                <w:lang w:val="fr-FR"/>
              </w:rPr>
              <w:t>II.</w:t>
            </w:r>
          </w:p>
        </w:tc>
        <w:tc>
          <w:tcPr>
            <w:tcW w:w="3888" w:type="dxa"/>
            <w:vAlign w:val="center"/>
          </w:tcPr>
          <w:p w:rsidR="00433BEE" w:rsidRPr="00433BEE" w:rsidRDefault="00433BEE" w:rsidP="00433BEE">
            <w:pPr>
              <w:rPr>
                <w:rFonts w:ascii="Times New Roman" w:hAnsi="Times New Roman"/>
                <w:bCs/>
                <w:sz w:val="28"/>
                <w:szCs w:val="28"/>
                <w:lang w:val="fr-FR"/>
              </w:rPr>
            </w:pPr>
            <w:r w:rsidRPr="00433BEE">
              <w:rPr>
                <w:rFonts w:ascii="Times New Roman" w:hAnsi="Times New Roman"/>
                <w:bCs/>
                <w:sz w:val="28"/>
                <w:szCs w:val="28"/>
                <w:lang w:val="fr-FR"/>
              </w:rPr>
              <w:t>Chương 1. Khí cụ điện đóng cắt</w:t>
            </w:r>
          </w:p>
        </w:tc>
        <w:tc>
          <w:tcPr>
            <w:tcW w:w="1005" w:type="dxa"/>
            <w:vAlign w:val="center"/>
          </w:tcPr>
          <w:p w:rsidR="00433BEE" w:rsidRPr="00433BEE" w:rsidRDefault="00433BEE" w:rsidP="00433BEE">
            <w:pPr>
              <w:jc w:val="center"/>
              <w:rPr>
                <w:rFonts w:ascii="Times New Roman" w:hAnsi="Times New Roman"/>
                <w:bCs/>
                <w:sz w:val="28"/>
                <w:szCs w:val="28"/>
                <w:lang w:val="vi-VN"/>
              </w:rPr>
            </w:pPr>
            <w:r w:rsidRPr="00433BEE">
              <w:rPr>
                <w:rFonts w:ascii="Times New Roman" w:hAnsi="Times New Roman"/>
                <w:bCs/>
                <w:sz w:val="28"/>
                <w:szCs w:val="28"/>
              </w:rPr>
              <w:t>17</w:t>
            </w:r>
          </w:p>
        </w:tc>
        <w:tc>
          <w:tcPr>
            <w:tcW w:w="1080" w:type="dxa"/>
            <w:vAlign w:val="center"/>
          </w:tcPr>
          <w:p w:rsidR="00433BEE" w:rsidRPr="00433BEE" w:rsidRDefault="00433BEE" w:rsidP="00433BEE">
            <w:pPr>
              <w:jc w:val="center"/>
              <w:rPr>
                <w:rFonts w:ascii="Times New Roman" w:hAnsi="Times New Roman"/>
                <w:bCs/>
                <w:color w:val="FF0000"/>
                <w:sz w:val="28"/>
                <w:szCs w:val="28"/>
                <w:lang w:val="vi-VN" w:eastAsia="ko-KR"/>
              </w:rPr>
            </w:pPr>
            <w:r w:rsidRPr="00433BEE">
              <w:rPr>
                <w:rFonts w:ascii="Times New Roman" w:hAnsi="Times New Roman"/>
                <w:bCs/>
                <w:sz w:val="28"/>
                <w:szCs w:val="28"/>
                <w:lang w:val="vi-VN" w:eastAsia="ko-KR"/>
              </w:rPr>
              <w:t xml:space="preserve"> </w:t>
            </w:r>
            <w:r w:rsidRPr="00433BEE">
              <w:rPr>
                <w:rFonts w:ascii="Times New Roman" w:hAnsi="Times New Roman"/>
                <w:bCs/>
                <w:color w:val="FF0000"/>
                <w:sz w:val="28"/>
                <w:szCs w:val="28"/>
                <w:lang w:val="vi-VN" w:eastAsia="ko-KR"/>
              </w:rPr>
              <w:t>4</w:t>
            </w:r>
          </w:p>
        </w:tc>
        <w:tc>
          <w:tcPr>
            <w:tcW w:w="900" w:type="dxa"/>
            <w:vAlign w:val="center"/>
          </w:tcPr>
          <w:p w:rsidR="00433BEE" w:rsidRPr="00433BEE" w:rsidRDefault="00433BEE" w:rsidP="00433BEE">
            <w:pPr>
              <w:jc w:val="center"/>
              <w:rPr>
                <w:rFonts w:ascii="Times New Roman" w:hAnsi="Times New Roman"/>
                <w:bCs/>
                <w:sz w:val="28"/>
                <w:szCs w:val="28"/>
                <w:lang w:val="vi-VN" w:eastAsia="ko-KR"/>
              </w:rPr>
            </w:pPr>
            <w:r w:rsidRPr="00433BEE">
              <w:rPr>
                <w:rFonts w:ascii="Times New Roman" w:hAnsi="Times New Roman"/>
                <w:bCs/>
                <w:color w:val="FF0000"/>
                <w:sz w:val="28"/>
                <w:szCs w:val="28"/>
                <w:lang w:val="vi-VN" w:eastAsia="ko-KR"/>
              </w:rPr>
              <w:t>6</w:t>
            </w:r>
          </w:p>
        </w:tc>
        <w:tc>
          <w:tcPr>
            <w:tcW w:w="900" w:type="dxa"/>
            <w:vAlign w:val="center"/>
          </w:tcPr>
          <w:p w:rsidR="00433BEE" w:rsidRPr="00433BEE" w:rsidRDefault="00433BEE" w:rsidP="00433BEE">
            <w:pPr>
              <w:jc w:val="center"/>
              <w:rPr>
                <w:rFonts w:ascii="Times New Roman" w:hAnsi="Times New Roman"/>
                <w:bCs/>
                <w:sz w:val="28"/>
                <w:szCs w:val="28"/>
                <w:lang w:val="vi-VN"/>
              </w:rPr>
            </w:pPr>
            <w:r w:rsidRPr="00433BEE">
              <w:rPr>
                <w:rFonts w:ascii="Times New Roman" w:hAnsi="Times New Roman"/>
                <w:bCs/>
                <w:sz w:val="28"/>
                <w:szCs w:val="28"/>
              </w:rPr>
              <w:t>1</w:t>
            </w:r>
            <w:r w:rsidRPr="00433BEE">
              <w:rPr>
                <w:rFonts w:ascii="Times New Roman" w:hAnsi="Times New Roman"/>
                <w:bCs/>
                <w:sz w:val="28"/>
                <w:szCs w:val="28"/>
                <w:lang w:val="vi-VN"/>
              </w:rPr>
              <w:t xml:space="preserve"> </w:t>
            </w: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6</w:t>
            </w:r>
            <w:bookmarkStart w:id="0" w:name="_GoBack"/>
            <w:bookmarkEnd w:id="0"/>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rPr>
                <w:rFonts w:ascii="Times New Roman" w:hAnsi="Times New Roman"/>
                <w:sz w:val="28"/>
                <w:szCs w:val="28"/>
                <w:lang w:val="fr-FR"/>
              </w:rPr>
            </w:pPr>
            <w:r w:rsidRPr="00433BEE">
              <w:rPr>
                <w:rFonts w:ascii="Times New Roman" w:hAnsi="Times New Roman"/>
                <w:sz w:val="28"/>
                <w:szCs w:val="28"/>
                <w:lang w:val="fr-FR"/>
              </w:rPr>
              <w:t>2.1. Cầu dao.</w:t>
            </w:r>
          </w:p>
        </w:tc>
        <w:tc>
          <w:tcPr>
            <w:tcW w:w="1005" w:type="dxa"/>
            <w:vAlign w:val="center"/>
          </w:tcPr>
          <w:p w:rsidR="00433BEE" w:rsidRPr="00433BEE" w:rsidRDefault="00433BEE" w:rsidP="00433BEE">
            <w:pPr>
              <w:jc w:val="center"/>
              <w:rPr>
                <w:rFonts w:ascii="Times New Roman" w:hAnsi="Times New Roman"/>
                <w:sz w:val="28"/>
                <w:szCs w:val="28"/>
                <w:lang w:val="de-DE"/>
              </w:rPr>
            </w:pPr>
          </w:p>
        </w:tc>
        <w:tc>
          <w:tcPr>
            <w:tcW w:w="108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color w:val="FF0000"/>
                <w:sz w:val="28"/>
                <w:szCs w:val="28"/>
                <w:lang w:val="vi-VN"/>
              </w:rPr>
              <w:t>0.5</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r w:rsidRPr="00433BEE">
              <w:rPr>
                <w:rFonts w:ascii="Times New Roman" w:hAnsi="Times New Roman"/>
                <w:color w:val="FF0000"/>
                <w:sz w:val="28"/>
                <w:szCs w:val="28"/>
                <w:lang w:val="vi-VN"/>
              </w:rPr>
              <w:t xml:space="preserve"> 1</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1.5</w:t>
            </w:r>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rPr>
                <w:rFonts w:ascii="Times New Roman" w:hAnsi="Times New Roman"/>
                <w:sz w:val="28"/>
                <w:szCs w:val="28"/>
                <w:lang w:val="fr-FR"/>
              </w:rPr>
            </w:pPr>
            <w:r w:rsidRPr="00433BEE">
              <w:rPr>
                <w:rFonts w:ascii="Times New Roman" w:hAnsi="Times New Roman"/>
                <w:sz w:val="28"/>
                <w:szCs w:val="28"/>
                <w:lang w:val="fr-FR"/>
              </w:rPr>
              <w:t>2.2. Các loại công tắc và nút điều khiển.</w:t>
            </w:r>
          </w:p>
        </w:tc>
        <w:tc>
          <w:tcPr>
            <w:tcW w:w="1005" w:type="dxa"/>
            <w:vAlign w:val="center"/>
          </w:tcPr>
          <w:p w:rsidR="00433BEE" w:rsidRPr="00433BEE" w:rsidRDefault="00433BEE" w:rsidP="00433BEE">
            <w:pPr>
              <w:jc w:val="center"/>
              <w:rPr>
                <w:rFonts w:ascii="Times New Roman" w:hAnsi="Times New Roman"/>
                <w:sz w:val="28"/>
                <w:szCs w:val="28"/>
                <w:lang w:val="fr-FR"/>
              </w:rPr>
            </w:pPr>
          </w:p>
        </w:tc>
        <w:tc>
          <w:tcPr>
            <w:tcW w:w="108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de-DE"/>
              </w:rPr>
              <w:t>1</w:t>
            </w:r>
            <w:r w:rsidRPr="00433BEE">
              <w:rPr>
                <w:rFonts w:ascii="Times New Roman" w:hAnsi="Times New Roman"/>
                <w:sz w:val="28"/>
                <w:szCs w:val="28"/>
                <w:lang w:val="vi-VN"/>
              </w:rPr>
              <w:t xml:space="preserve"> </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r w:rsidRPr="00433BEE">
              <w:rPr>
                <w:rFonts w:ascii="Times New Roman" w:hAnsi="Times New Roman"/>
                <w:color w:val="FF0000"/>
                <w:sz w:val="28"/>
                <w:szCs w:val="28"/>
                <w:lang w:val="vi-VN"/>
              </w:rPr>
              <w:t xml:space="preserve"> 1</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1</w:t>
            </w:r>
          </w:p>
        </w:tc>
      </w:tr>
      <w:tr w:rsidR="00433BEE" w:rsidRPr="00433BEE" w:rsidTr="00253162">
        <w:trPr>
          <w:trHeight w:val="680"/>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rPr>
                <w:rFonts w:ascii="Times New Roman" w:hAnsi="Times New Roman"/>
                <w:sz w:val="28"/>
                <w:szCs w:val="28"/>
                <w:lang w:val="fr-FR"/>
              </w:rPr>
            </w:pPr>
            <w:r w:rsidRPr="00433BEE">
              <w:rPr>
                <w:rFonts w:ascii="Times New Roman" w:hAnsi="Times New Roman"/>
                <w:sz w:val="28"/>
                <w:szCs w:val="28"/>
                <w:lang w:val="fr-FR"/>
              </w:rPr>
              <w:t>2.3. Dao cách ly</w:t>
            </w:r>
          </w:p>
        </w:tc>
        <w:tc>
          <w:tcPr>
            <w:tcW w:w="1005" w:type="dxa"/>
            <w:vAlign w:val="center"/>
          </w:tcPr>
          <w:p w:rsidR="00433BEE" w:rsidRPr="00433BEE" w:rsidRDefault="00433BEE" w:rsidP="00433BEE">
            <w:pPr>
              <w:jc w:val="center"/>
              <w:rPr>
                <w:rFonts w:ascii="Times New Roman" w:hAnsi="Times New Roman"/>
                <w:sz w:val="28"/>
                <w:szCs w:val="28"/>
                <w:lang w:val="de-DE"/>
              </w:rPr>
            </w:pPr>
          </w:p>
        </w:tc>
        <w:tc>
          <w:tcPr>
            <w:tcW w:w="108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vi-VN"/>
              </w:rPr>
              <w:t xml:space="preserve"> </w:t>
            </w:r>
            <w:r w:rsidRPr="00433BEE">
              <w:rPr>
                <w:rFonts w:ascii="Times New Roman" w:hAnsi="Times New Roman"/>
                <w:color w:val="FF0000"/>
                <w:sz w:val="28"/>
                <w:szCs w:val="28"/>
                <w:lang w:val="vi-VN"/>
              </w:rPr>
              <w:t>0,5</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r w:rsidRPr="00433BEE">
              <w:rPr>
                <w:rFonts w:ascii="Times New Roman" w:hAnsi="Times New Roman"/>
                <w:color w:val="FF0000"/>
                <w:sz w:val="28"/>
                <w:szCs w:val="28"/>
                <w:lang w:val="vi-VN"/>
              </w:rPr>
              <w:t xml:space="preserve"> 1</w:t>
            </w:r>
          </w:p>
        </w:tc>
        <w:tc>
          <w:tcPr>
            <w:tcW w:w="900" w:type="dxa"/>
            <w:vAlign w:val="center"/>
          </w:tcPr>
          <w:p w:rsidR="00433BEE" w:rsidRPr="00433BEE" w:rsidRDefault="00433BEE" w:rsidP="00433BEE">
            <w:pPr>
              <w:rPr>
                <w:rFonts w:ascii="Times New Roman" w:hAnsi="Times New Roman"/>
                <w:color w:val="FF0000"/>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1.5</w:t>
            </w:r>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rPr>
                <w:rFonts w:ascii="Times New Roman" w:hAnsi="Times New Roman"/>
                <w:sz w:val="28"/>
                <w:szCs w:val="28"/>
                <w:lang w:val="fr-FR"/>
              </w:rPr>
            </w:pPr>
            <w:r w:rsidRPr="00433BEE">
              <w:rPr>
                <w:rFonts w:ascii="Times New Roman" w:hAnsi="Times New Roman"/>
                <w:sz w:val="28"/>
                <w:szCs w:val="28"/>
                <w:lang w:val="fr-FR"/>
              </w:rPr>
              <w:t>2.4. Máy cắt điện.</w:t>
            </w:r>
          </w:p>
        </w:tc>
        <w:tc>
          <w:tcPr>
            <w:tcW w:w="1005" w:type="dxa"/>
            <w:vAlign w:val="center"/>
          </w:tcPr>
          <w:p w:rsidR="00433BEE" w:rsidRPr="00433BEE" w:rsidRDefault="00433BEE" w:rsidP="00433BEE">
            <w:pPr>
              <w:jc w:val="center"/>
              <w:rPr>
                <w:rFonts w:ascii="Times New Roman" w:hAnsi="Times New Roman"/>
                <w:sz w:val="28"/>
                <w:szCs w:val="28"/>
                <w:lang w:val="de-DE"/>
              </w:rPr>
            </w:pPr>
          </w:p>
        </w:tc>
        <w:tc>
          <w:tcPr>
            <w:tcW w:w="108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vi-VN"/>
              </w:rPr>
              <w:t xml:space="preserve"> </w:t>
            </w:r>
            <w:r w:rsidRPr="00433BEE">
              <w:rPr>
                <w:rFonts w:ascii="Times New Roman" w:hAnsi="Times New Roman"/>
                <w:color w:val="FF0000"/>
                <w:sz w:val="28"/>
                <w:szCs w:val="28"/>
                <w:lang w:val="vi-VN"/>
              </w:rPr>
              <w:t>1</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r w:rsidRPr="00433BEE">
              <w:rPr>
                <w:rFonts w:ascii="Times New Roman" w:hAnsi="Times New Roman"/>
                <w:color w:val="FF0000"/>
                <w:sz w:val="28"/>
                <w:szCs w:val="28"/>
                <w:lang w:val="vi-VN"/>
              </w:rPr>
              <w:t xml:space="preserve"> 1</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color w:val="FF0000"/>
                <w:spacing w:val="6"/>
                <w:sz w:val="28"/>
                <w:szCs w:val="28"/>
                <w:lang w:val="vi-VN"/>
              </w:rPr>
            </w:pPr>
            <w:r w:rsidRPr="00433BEE">
              <w:rPr>
                <w:rFonts w:ascii="Times New Roman" w:hAnsi="Times New Roman"/>
                <w:color w:val="FF0000"/>
                <w:spacing w:val="6"/>
                <w:sz w:val="28"/>
                <w:szCs w:val="28"/>
                <w:lang w:val="vi-VN"/>
              </w:rPr>
              <w:t>2</w:t>
            </w:r>
          </w:p>
        </w:tc>
      </w:tr>
      <w:tr w:rsidR="00433BEE" w:rsidRPr="00433BEE" w:rsidTr="00253162">
        <w:trPr>
          <w:trHeight w:val="680"/>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rPr>
                <w:rFonts w:ascii="Times New Roman" w:hAnsi="Times New Roman"/>
                <w:sz w:val="28"/>
                <w:szCs w:val="28"/>
                <w:lang w:val="fr-FR"/>
              </w:rPr>
            </w:pPr>
            <w:r w:rsidRPr="00433BEE">
              <w:rPr>
                <w:rFonts w:ascii="Times New Roman" w:hAnsi="Times New Roman"/>
                <w:sz w:val="28"/>
                <w:szCs w:val="28"/>
                <w:lang w:val="fr-FR"/>
              </w:rPr>
              <w:t>2.5. Áptômát.</w:t>
            </w:r>
          </w:p>
        </w:tc>
        <w:tc>
          <w:tcPr>
            <w:tcW w:w="1005" w:type="dxa"/>
            <w:vAlign w:val="center"/>
          </w:tcPr>
          <w:p w:rsidR="00433BEE" w:rsidRPr="00433BEE" w:rsidRDefault="00433BEE" w:rsidP="00433BEE">
            <w:pPr>
              <w:jc w:val="center"/>
              <w:rPr>
                <w:rFonts w:ascii="Times New Roman" w:hAnsi="Times New Roman"/>
                <w:sz w:val="28"/>
                <w:szCs w:val="28"/>
                <w:lang w:val="de-DE"/>
              </w:rPr>
            </w:pPr>
          </w:p>
        </w:tc>
        <w:tc>
          <w:tcPr>
            <w:tcW w:w="1080" w:type="dxa"/>
            <w:vAlign w:val="center"/>
          </w:tcPr>
          <w:p w:rsidR="00433BEE" w:rsidRPr="00433BEE" w:rsidRDefault="00433BEE" w:rsidP="00433BEE">
            <w:pPr>
              <w:jc w:val="center"/>
              <w:rPr>
                <w:rFonts w:ascii="Times New Roman" w:hAnsi="Times New Roman"/>
                <w:sz w:val="28"/>
                <w:szCs w:val="28"/>
                <w:lang w:val="de-DE"/>
              </w:rPr>
            </w:pPr>
            <w:r w:rsidRPr="00433BEE">
              <w:rPr>
                <w:rFonts w:ascii="Times New Roman" w:hAnsi="Times New Roman"/>
                <w:sz w:val="28"/>
                <w:szCs w:val="28"/>
                <w:lang w:val="de-DE"/>
              </w:rPr>
              <w:t>1</w:t>
            </w:r>
          </w:p>
        </w:tc>
        <w:tc>
          <w:tcPr>
            <w:tcW w:w="900" w:type="dxa"/>
            <w:vAlign w:val="center"/>
          </w:tcPr>
          <w:p w:rsidR="00433BEE" w:rsidRPr="00433BEE" w:rsidRDefault="00433BEE" w:rsidP="00433BEE">
            <w:pPr>
              <w:jc w:val="center"/>
              <w:rPr>
                <w:rFonts w:ascii="Times New Roman" w:hAnsi="Times New Roman"/>
                <w:sz w:val="28"/>
                <w:szCs w:val="28"/>
                <w:lang w:val="de-DE"/>
              </w:rPr>
            </w:pPr>
            <w:r w:rsidRPr="00433BEE">
              <w:rPr>
                <w:rFonts w:ascii="Times New Roman" w:hAnsi="Times New Roman"/>
                <w:sz w:val="28"/>
                <w:szCs w:val="28"/>
                <w:lang w:val="de-DE"/>
              </w:rPr>
              <w:t>2</w:t>
            </w:r>
          </w:p>
        </w:tc>
        <w:tc>
          <w:tcPr>
            <w:tcW w:w="900" w:type="dxa"/>
            <w:vAlign w:val="center"/>
          </w:tcPr>
          <w:p w:rsidR="00433BEE" w:rsidRPr="00433BEE" w:rsidRDefault="00433BEE" w:rsidP="00433BEE">
            <w:pPr>
              <w:jc w:val="center"/>
              <w:rPr>
                <w:rFonts w:ascii="Times New Roman" w:hAnsi="Times New Roman"/>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pt-BR"/>
              </w:rPr>
            </w:pPr>
          </w:p>
        </w:tc>
      </w:tr>
      <w:tr w:rsidR="00433BEE" w:rsidRPr="00433BEE" w:rsidTr="00253162">
        <w:trPr>
          <w:trHeight w:val="680"/>
        </w:trPr>
        <w:tc>
          <w:tcPr>
            <w:tcW w:w="535" w:type="dxa"/>
            <w:tcMar>
              <w:left w:w="28" w:type="dxa"/>
              <w:right w:w="28" w:type="dxa"/>
            </w:tcMar>
            <w:vAlign w:val="center"/>
          </w:tcPr>
          <w:p w:rsidR="00433BEE" w:rsidRPr="00433BEE" w:rsidRDefault="00433BEE" w:rsidP="00433BEE">
            <w:pPr>
              <w:jc w:val="center"/>
              <w:rPr>
                <w:rFonts w:ascii="Times New Roman" w:hAnsi="Times New Roman"/>
                <w:bCs/>
                <w:sz w:val="28"/>
                <w:szCs w:val="28"/>
                <w:lang w:val="fr-FR"/>
              </w:rPr>
            </w:pPr>
            <w:r w:rsidRPr="00433BEE">
              <w:rPr>
                <w:rFonts w:ascii="Times New Roman" w:hAnsi="Times New Roman"/>
                <w:bCs/>
                <w:sz w:val="28"/>
                <w:szCs w:val="28"/>
                <w:lang w:val="fr-FR"/>
              </w:rPr>
              <w:t>III.</w:t>
            </w:r>
          </w:p>
        </w:tc>
        <w:tc>
          <w:tcPr>
            <w:tcW w:w="3888" w:type="dxa"/>
            <w:vAlign w:val="center"/>
          </w:tcPr>
          <w:p w:rsidR="00433BEE" w:rsidRPr="00433BEE" w:rsidRDefault="00433BEE" w:rsidP="00433BEE">
            <w:pPr>
              <w:rPr>
                <w:rFonts w:ascii="Times New Roman" w:hAnsi="Times New Roman"/>
                <w:bCs/>
                <w:sz w:val="28"/>
                <w:szCs w:val="28"/>
                <w:lang w:val="fr-FR"/>
              </w:rPr>
            </w:pPr>
            <w:r w:rsidRPr="00433BEE">
              <w:rPr>
                <w:rFonts w:ascii="Times New Roman" w:hAnsi="Times New Roman"/>
                <w:bCs/>
                <w:sz w:val="28"/>
                <w:szCs w:val="28"/>
                <w:lang w:val="fr-FR"/>
              </w:rPr>
              <w:t>Chương 2. Khí cụ điện bảo vệ</w:t>
            </w:r>
          </w:p>
        </w:tc>
        <w:tc>
          <w:tcPr>
            <w:tcW w:w="1005" w:type="dxa"/>
            <w:vAlign w:val="center"/>
          </w:tcPr>
          <w:p w:rsidR="00433BEE" w:rsidRPr="00433BEE" w:rsidRDefault="00433BEE" w:rsidP="00433BEE">
            <w:pPr>
              <w:rPr>
                <w:rFonts w:ascii="Times New Roman" w:hAnsi="Times New Roman"/>
                <w:bCs/>
                <w:sz w:val="28"/>
                <w:szCs w:val="28"/>
                <w:lang w:val="vi-VN"/>
              </w:rPr>
            </w:pPr>
            <w:r w:rsidRPr="00433BEE">
              <w:rPr>
                <w:rFonts w:ascii="Times New Roman" w:hAnsi="Times New Roman"/>
                <w:bCs/>
                <w:sz w:val="28"/>
                <w:szCs w:val="28"/>
              </w:rPr>
              <w:t>12</w:t>
            </w:r>
          </w:p>
        </w:tc>
        <w:tc>
          <w:tcPr>
            <w:tcW w:w="1080" w:type="dxa"/>
            <w:vAlign w:val="center"/>
          </w:tcPr>
          <w:p w:rsidR="00433BEE" w:rsidRPr="00433BEE" w:rsidRDefault="00433BEE" w:rsidP="00433BEE">
            <w:pPr>
              <w:jc w:val="center"/>
              <w:rPr>
                <w:rFonts w:ascii="Times New Roman" w:hAnsi="Times New Roman"/>
                <w:bCs/>
                <w:sz w:val="28"/>
                <w:szCs w:val="28"/>
                <w:lang w:val="vi-VN" w:eastAsia="ko-KR"/>
              </w:rPr>
            </w:pPr>
            <w:r w:rsidRPr="00433BEE">
              <w:rPr>
                <w:rFonts w:ascii="Times New Roman" w:hAnsi="Times New Roman"/>
                <w:bCs/>
                <w:sz w:val="28"/>
                <w:szCs w:val="28"/>
                <w:lang w:val="vi-VN" w:eastAsia="ko-KR"/>
              </w:rPr>
              <w:t xml:space="preserve"> </w:t>
            </w:r>
            <w:r w:rsidRPr="00433BEE">
              <w:rPr>
                <w:rFonts w:ascii="Times New Roman" w:hAnsi="Times New Roman"/>
                <w:bCs/>
                <w:color w:val="FF0000"/>
                <w:sz w:val="28"/>
                <w:szCs w:val="28"/>
                <w:lang w:val="vi-VN" w:eastAsia="ko-KR"/>
              </w:rPr>
              <w:t>4</w:t>
            </w:r>
          </w:p>
        </w:tc>
        <w:tc>
          <w:tcPr>
            <w:tcW w:w="900" w:type="dxa"/>
            <w:vAlign w:val="center"/>
          </w:tcPr>
          <w:p w:rsidR="00433BEE" w:rsidRPr="00433BEE" w:rsidRDefault="00433BEE" w:rsidP="00433BEE">
            <w:pPr>
              <w:jc w:val="center"/>
              <w:rPr>
                <w:rFonts w:ascii="Times New Roman" w:hAnsi="Times New Roman"/>
                <w:bCs/>
                <w:sz w:val="28"/>
                <w:szCs w:val="28"/>
                <w:lang w:val="vi-VN" w:eastAsia="ko-KR"/>
              </w:rPr>
            </w:pPr>
            <w:r w:rsidRPr="00433BEE">
              <w:rPr>
                <w:rFonts w:ascii="Times New Roman" w:hAnsi="Times New Roman"/>
                <w:bCs/>
                <w:sz w:val="28"/>
                <w:szCs w:val="28"/>
                <w:lang w:val="vi-VN" w:eastAsia="ko-KR"/>
              </w:rPr>
              <w:t xml:space="preserve"> </w:t>
            </w:r>
            <w:r w:rsidRPr="00433BEE">
              <w:rPr>
                <w:rFonts w:ascii="Times New Roman" w:hAnsi="Times New Roman"/>
                <w:bCs/>
                <w:color w:val="FF0000"/>
                <w:sz w:val="28"/>
                <w:szCs w:val="28"/>
                <w:lang w:val="vi-VN" w:eastAsia="ko-KR"/>
              </w:rPr>
              <w:t>4</w:t>
            </w:r>
          </w:p>
        </w:tc>
        <w:tc>
          <w:tcPr>
            <w:tcW w:w="900" w:type="dxa"/>
            <w:vAlign w:val="center"/>
          </w:tcPr>
          <w:p w:rsidR="00433BEE" w:rsidRPr="00433BEE" w:rsidRDefault="00433BEE" w:rsidP="00433BEE">
            <w:pPr>
              <w:jc w:val="center"/>
              <w:rPr>
                <w:rFonts w:ascii="Times New Roman" w:hAnsi="Times New Roman"/>
                <w:bCs/>
                <w:sz w:val="28"/>
                <w:szCs w:val="28"/>
                <w:lang w:val="vi-VN"/>
              </w:rPr>
            </w:pPr>
            <w:r w:rsidRPr="00433BEE">
              <w:rPr>
                <w:rFonts w:ascii="Times New Roman" w:hAnsi="Times New Roman"/>
                <w:bCs/>
                <w:sz w:val="28"/>
                <w:szCs w:val="28"/>
              </w:rPr>
              <w:t>1</w:t>
            </w:r>
            <w:r w:rsidRPr="00433BEE">
              <w:rPr>
                <w:rFonts w:ascii="Times New Roman" w:hAnsi="Times New Roman"/>
                <w:bCs/>
                <w:sz w:val="28"/>
                <w:szCs w:val="28"/>
                <w:lang w:val="vi-VN"/>
              </w:rPr>
              <w:t xml:space="preserve"> </w:t>
            </w: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3</w:t>
            </w:r>
          </w:p>
        </w:tc>
      </w:tr>
      <w:tr w:rsidR="00433BEE" w:rsidRPr="00433BEE" w:rsidTr="00253162">
        <w:trPr>
          <w:trHeight w:val="680"/>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rPr>
                <w:rFonts w:ascii="Times New Roman" w:hAnsi="Times New Roman"/>
                <w:sz w:val="28"/>
                <w:szCs w:val="28"/>
                <w:lang w:val="fr-FR"/>
              </w:rPr>
            </w:pPr>
            <w:r w:rsidRPr="00433BEE">
              <w:rPr>
                <w:rFonts w:ascii="Times New Roman" w:hAnsi="Times New Roman"/>
                <w:sz w:val="28"/>
                <w:szCs w:val="28"/>
                <w:lang w:val="fr-FR"/>
              </w:rPr>
              <w:t>2.1. Nam châm điện.</w:t>
            </w:r>
          </w:p>
        </w:tc>
        <w:tc>
          <w:tcPr>
            <w:tcW w:w="1005" w:type="dxa"/>
            <w:vAlign w:val="center"/>
          </w:tcPr>
          <w:p w:rsidR="00433BEE" w:rsidRPr="00433BEE" w:rsidRDefault="00433BEE" w:rsidP="00433BEE">
            <w:pPr>
              <w:jc w:val="center"/>
              <w:rPr>
                <w:rFonts w:ascii="Times New Roman" w:hAnsi="Times New Roman"/>
                <w:sz w:val="28"/>
                <w:szCs w:val="28"/>
                <w:lang w:val="de-DE"/>
              </w:rPr>
            </w:pPr>
          </w:p>
        </w:tc>
        <w:tc>
          <w:tcPr>
            <w:tcW w:w="108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vi-VN"/>
              </w:rPr>
              <w:t xml:space="preserve"> </w:t>
            </w:r>
            <w:r w:rsidRPr="00433BEE">
              <w:rPr>
                <w:rFonts w:ascii="Times New Roman" w:hAnsi="Times New Roman"/>
                <w:color w:val="FF0000"/>
                <w:sz w:val="28"/>
                <w:szCs w:val="28"/>
                <w:lang w:val="vi-VN"/>
              </w:rPr>
              <w:t>0.5</w:t>
            </w:r>
          </w:p>
        </w:tc>
        <w:tc>
          <w:tcPr>
            <w:tcW w:w="900" w:type="dxa"/>
            <w:vAlign w:val="center"/>
          </w:tcPr>
          <w:p w:rsidR="00433BEE" w:rsidRPr="00433BEE" w:rsidRDefault="00433BEE" w:rsidP="00433BEE">
            <w:pPr>
              <w:jc w:val="center"/>
              <w:rPr>
                <w:rFonts w:ascii="Times New Roman" w:hAnsi="Times New Roman"/>
                <w:sz w:val="28"/>
                <w:szCs w:val="28"/>
                <w:lang w:val="de-DE"/>
              </w:rPr>
            </w:pPr>
          </w:p>
        </w:tc>
        <w:tc>
          <w:tcPr>
            <w:tcW w:w="900" w:type="dxa"/>
            <w:vAlign w:val="center"/>
          </w:tcPr>
          <w:p w:rsidR="00433BEE" w:rsidRPr="00433BEE" w:rsidRDefault="00433BEE" w:rsidP="00433BEE">
            <w:pPr>
              <w:jc w:val="center"/>
              <w:rPr>
                <w:rFonts w:ascii="Times New Roman" w:hAnsi="Times New Roman"/>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0.5</w:t>
            </w:r>
          </w:p>
        </w:tc>
      </w:tr>
      <w:tr w:rsidR="00433BEE" w:rsidRPr="00433BEE" w:rsidTr="00253162">
        <w:trPr>
          <w:trHeight w:val="680"/>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rPr>
                <w:rFonts w:ascii="Times New Roman" w:hAnsi="Times New Roman"/>
                <w:sz w:val="28"/>
                <w:szCs w:val="28"/>
                <w:lang w:val="fr-FR"/>
              </w:rPr>
            </w:pPr>
            <w:r w:rsidRPr="00433BEE">
              <w:rPr>
                <w:rFonts w:ascii="Times New Roman" w:hAnsi="Times New Roman"/>
                <w:sz w:val="28"/>
                <w:szCs w:val="28"/>
                <w:lang w:val="fr-FR"/>
              </w:rPr>
              <w:t>2.2. Rơle điện từ.</w:t>
            </w:r>
          </w:p>
        </w:tc>
        <w:tc>
          <w:tcPr>
            <w:tcW w:w="1005" w:type="dxa"/>
            <w:vAlign w:val="center"/>
          </w:tcPr>
          <w:p w:rsidR="00433BEE" w:rsidRPr="00433BEE" w:rsidRDefault="00433BEE" w:rsidP="00433BEE">
            <w:pPr>
              <w:jc w:val="center"/>
              <w:rPr>
                <w:rFonts w:ascii="Times New Roman" w:hAnsi="Times New Roman"/>
                <w:sz w:val="28"/>
                <w:szCs w:val="28"/>
                <w:lang w:val="de-DE"/>
              </w:rPr>
            </w:pPr>
          </w:p>
        </w:tc>
        <w:tc>
          <w:tcPr>
            <w:tcW w:w="108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vi-VN"/>
              </w:rPr>
              <w:t xml:space="preserve"> </w:t>
            </w:r>
            <w:r w:rsidRPr="00433BEE">
              <w:rPr>
                <w:rFonts w:ascii="Times New Roman" w:hAnsi="Times New Roman"/>
                <w:color w:val="FF0000"/>
                <w:sz w:val="28"/>
                <w:szCs w:val="28"/>
                <w:lang w:val="vi-VN"/>
              </w:rPr>
              <w:t>0.5</w:t>
            </w:r>
          </w:p>
        </w:tc>
        <w:tc>
          <w:tcPr>
            <w:tcW w:w="900" w:type="dxa"/>
            <w:vAlign w:val="center"/>
          </w:tcPr>
          <w:p w:rsidR="00433BEE" w:rsidRPr="00433BEE" w:rsidRDefault="00433BEE" w:rsidP="00433BEE">
            <w:pPr>
              <w:jc w:val="center"/>
              <w:rPr>
                <w:rFonts w:ascii="Times New Roman" w:hAnsi="Times New Roman"/>
                <w:color w:val="FF0000"/>
                <w:sz w:val="28"/>
                <w:szCs w:val="28"/>
                <w:lang w:val="de-DE"/>
              </w:rPr>
            </w:pPr>
            <w:r w:rsidRPr="00433BEE">
              <w:rPr>
                <w:rFonts w:ascii="Times New Roman" w:hAnsi="Times New Roman"/>
                <w:color w:val="FF0000"/>
                <w:sz w:val="28"/>
                <w:szCs w:val="28"/>
                <w:lang w:val="de-DE"/>
              </w:rPr>
              <w:t>1</w:t>
            </w:r>
          </w:p>
        </w:tc>
        <w:tc>
          <w:tcPr>
            <w:tcW w:w="900" w:type="dxa"/>
            <w:vAlign w:val="center"/>
          </w:tcPr>
          <w:p w:rsidR="00433BEE" w:rsidRPr="00433BEE" w:rsidRDefault="00433BEE" w:rsidP="00433BEE">
            <w:pPr>
              <w:jc w:val="center"/>
              <w:rPr>
                <w:rFonts w:ascii="Times New Roman" w:hAnsi="Times New Roman"/>
                <w:i/>
                <w:color w:val="FF0000"/>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0.5</w:t>
            </w:r>
          </w:p>
        </w:tc>
      </w:tr>
      <w:tr w:rsidR="00433BEE" w:rsidRPr="00433BEE" w:rsidTr="00253162">
        <w:trPr>
          <w:trHeight w:val="680"/>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rPr>
                <w:rFonts w:ascii="Times New Roman" w:hAnsi="Times New Roman"/>
                <w:sz w:val="28"/>
                <w:szCs w:val="28"/>
                <w:lang w:val="fr-FR"/>
              </w:rPr>
            </w:pPr>
            <w:r w:rsidRPr="00433BEE">
              <w:rPr>
                <w:rFonts w:ascii="Times New Roman" w:hAnsi="Times New Roman"/>
                <w:sz w:val="28"/>
                <w:szCs w:val="28"/>
                <w:lang w:val="fr-FR"/>
              </w:rPr>
              <w:t>2.3. Rơle nhiệt</w:t>
            </w:r>
          </w:p>
        </w:tc>
        <w:tc>
          <w:tcPr>
            <w:tcW w:w="1005" w:type="dxa"/>
            <w:vAlign w:val="center"/>
          </w:tcPr>
          <w:p w:rsidR="00433BEE" w:rsidRPr="00433BEE" w:rsidRDefault="00433BEE" w:rsidP="00433BEE">
            <w:pPr>
              <w:jc w:val="center"/>
              <w:rPr>
                <w:rFonts w:ascii="Times New Roman" w:hAnsi="Times New Roman"/>
                <w:sz w:val="28"/>
                <w:szCs w:val="28"/>
                <w:lang w:val="de-DE"/>
              </w:rPr>
            </w:pPr>
          </w:p>
        </w:tc>
        <w:tc>
          <w:tcPr>
            <w:tcW w:w="108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vi-VN"/>
              </w:rPr>
              <w:t xml:space="preserve"> </w:t>
            </w:r>
            <w:r w:rsidRPr="00433BEE">
              <w:rPr>
                <w:rFonts w:ascii="Times New Roman" w:hAnsi="Times New Roman"/>
                <w:color w:val="FF0000"/>
                <w:sz w:val="28"/>
                <w:szCs w:val="28"/>
                <w:lang w:val="vi-VN"/>
              </w:rPr>
              <w:t>0.5</w:t>
            </w:r>
          </w:p>
        </w:tc>
        <w:tc>
          <w:tcPr>
            <w:tcW w:w="90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de-DE"/>
              </w:rPr>
              <w:t>1</w:t>
            </w:r>
            <w:r w:rsidRPr="00433BEE">
              <w:rPr>
                <w:rFonts w:ascii="Times New Roman" w:hAnsi="Times New Roman"/>
                <w:sz w:val="28"/>
                <w:szCs w:val="28"/>
                <w:lang w:val="vi-VN"/>
              </w:rPr>
              <w:t xml:space="preserve"> </w:t>
            </w:r>
          </w:p>
        </w:tc>
        <w:tc>
          <w:tcPr>
            <w:tcW w:w="900" w:type="dxa"/>
            <w:vAlign w:val="center"/>
          </w:tcPr>
          <w:p w:rsidR="00433BEE" w:rsidRPr="00433BEE" w:rsidRDefault="00433BEE" w:rsidP="00433BEE">
            <w:pPr>
              <w:rPr>
                <w:rFonts w:ascii="Times New Roman" w:hAnsi="Times New Roman"/>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0.5</w:t>
            </w:r>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vi-VN"/>
              </w:rPr>
            </w:pPr>
          </w:p>
        </w:tc>
        <w:tc>
          <w:tcPr>
            <w:tcW w:w="3888" w:type="dxa"/>
            <w:vAlign w:val="center"/>
          </w:tcPr>
          <w:p w:rsidR="00433BEE" w:rsidRPr="00433BEE" w:rsidRDefault="00433BEE" w:rsidP="00433BEE">
            <w:pPr>
              <w:rPr>
                <w:rFonts w:ascii="Times New Roman" w:hAnsi="Times New Roman"/>
                <w:sz w:val="28"/>
                <w:szCs w:val="28"/>
                <w:lang w:val="vi-VN"/>
              </w:rPr>
            </w:pPr>
            <w:r w:rsidRPr="00433BEE">
              <w:rPr>
                <w:rFonts w:ascii="Times New Roman" w:hAnsi="Times New Roman"/>
                <w:sz w:val="28"/>
                <w:szCs w:val="28"/>
                <w:lang w:val="vi-VN"/>
              </w:rPr>
              <w:t>2.4. Cầu chì</w:t>
            </w:r>
          </w:p>
        </w:tc>
        <w:tc>
          <w:tcPr>
            <w:tcW w:w="1005" w:type="dxa"/>
            <w:vAlign w:val="center"/>
          </w:tcPr>
          <w:p w:rsidR="00433BEE" w:rsidRPr="00433BEE" w:rsidRDefault="00433BEE" w:rsidP="00433BEE">
            <w:pPr>
              <w:jc w:val="center"/>
              <w:rPr>
                <w:rFonts w:ascii="Times New Roman" w:hAnsi="Times New Roman"/>
                <w:sz w:val="28"/>
                <w:szCs w:val="28"/>
                <w:lang w:val="de-DE"/>
              </w:rPr>
            </w:pPr>
          </w:p>
        </w:tc>
        <w:tc>
          <w:tcPr>
            <w:tcW w:w="1080" w:type="dxa"/>
            <w:vAlign w:val="center"/>
          </w:tcPr>
          <w:p w:rsidR="00433BEE" w:rsidRPr="00433BEE" w:rsidRDefault="00433BEE" w:rsidP="00433BEE">
            <w:pPr>
              <w:jc w:val="center"/>
              <w:rPr>
                <w:rFonts w:ascii="Times New Roman" w:hAnsi="Times New Roman"/>
                <w:sz w:val="28"/>
                <w:szCs w:val="28"/>
                <w:lang w:val="de-DE"/>
              </w:rPr>
            </w:pPr>
            <w:r w:rsidRPr="00433BEE">
              <w:rPr>
                <w:rFonts w:ascii="Times New Roman" w:hAnsi="Times New Roman"/>
                <w:sz w:val="28"/>
                <w:szCs w:val="28"/>
                <w:lang w:val="de-DE"/>
              </w:rPr>
              <w:t>1</w:t>
            </w:r>
          </w:p>
        </w:tc>
        <w:tc>
          <w:tcPr>
            <w:tcW w:w="90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vi-VN"/>
              </w:rPr>
              <w:t xml:space="preserve"> 0.5</w:t>
            </w:r>
          </w:p>
        </w:tc>
        <w:tc>
          <w:tcPr>
            <w:tcW w:w="900" w:type="dxa"/>
            <w:vAlign w:val="center"/>
          </w:tcPr>
          <w:p w:rsidR="00433BEE" w:rsidRPr="00433BEE" w:rsidRDefault="00433BEE" w:rsidP="00433BEE">
            <w:pPr>
              <w:jc w:val="center"/>
              <w:rPr>
                <w:rFonts w:ascii="Times New Roman" w:hAnsi="Times New Roman"/>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0.5</w:t>
            </w:r>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vi-VN"/>
              </w:rPr>
            </w:pPr>
          </w:p>
        </w:tc>
        <w:tc>
          <w:tcPr>
            <w:tcW w:w="3888" w:type="dxa"/>
            <w:vAlign w:val="center"/>
          </w:tcPr>
          <w:p w:rsidR="00433BEE" w:rsidRPr="00433BEE" w:rsidRDefault="00433BEE" w:rsidP="00433BEE">
            <w:pPr>
              <w:rPr>
                <w:rFonts w:ascii="Times New Roman" w:hAnsi="Times New Roman"/>
                <w:sz w:val="28"/>
                <w:szCs w:val="28"/>
                <w:lang w:val="vi-VN"/>
              </w:rPr>
            </w:pPr>
            <w:r w:rsidRPr="00433BEE">
              <w:rPr>
                <w:rFonts w:ascii="Times New Roman" w:hAnsi="Times New Roman"/>
                <w:sz w:val="28"/>
                <w:szCs w:val="28"/>
                <w:lang w:val="vi-VN"/>
              </w:rPr>
              <w:t>2.5. Thiết bị chống rò</w:t>
            </w:r>
          </w:p>
        </w:tc>
        <w:tc>
          <w:tcPr>
            <w:tcW w:w="1005" w:type="dxa"/>
            <w:vAlign w:val="center"/>
          </w:tcPr>
          <w:p w:rsidR="00433BEE" w:rsidRPr="00433BEE" w:rsidRDefault="00433BEE" w:rsidP="00433BEE">
            <w:pPr>
              <w:jc w:val="center"/>
              <w:rPr>
                <w:rFonts w:ascii="Times New Roman" w:hAnsi="Times New Roman"/>
                <w:sz w:val="28"/>
                <w:szCs w:val="28"/>
                <w:lang w:val="de-DE"/>
              </w:rPr>
            </w:pPr>
          </w:p>
        </w:tc>
        <w:tc>
          <w:tcPr>
            <w:tcW w:w="1080" w:type="dxa"/>
            <w:vAlign w:val="center"/>
          </w:tcPr>
          <w:p w:rsidR="00433BEE" w:rsidRPr="00433BEE" w:rsidRDefault="00433BEE" w:rsidP="00433BEE">
            <w:pPr>
              <w:jc w:val="center"/>
              <w:rPr>
                <w:rFonts w:ascii="Times New Roman" w:hAnsi="Times New Roman"/>
                <w:sz w:val="28"/>
                <w:szCs w:val="28"/>
                <w:lang w:val="de-DE"/>
              </w:rPr>
            </w:pPr>
            <w:r w:rsidRPr="00433BEE">
              <w:rPr>
                <w:rFonts w:ascii="Times New Roman" w:hAnsi="Times New Roman"/>
                <w:sz w:val="28"/>
                <w:szCs w:val="28"/>
                <w:lang w:val="de-DE"/>
              </w:rPr>
              <w:t>1</w:t>
            </w:r>
          </w:p>
        </w:tc>
        <w:tc>
          <w:tcPr>
            <w:tcW w:w="900" w:type="dxa"/>
            <w:vAlign w:val="center"/>
          </w:tcPr>
          <w:p w:rsidR="00433BEE" w:rsidRPr="00433BEE" w:rsidRDefault="00433BEE" w:rsidP="00433BEE">
            <w:pPr>
              <w:jc w:val="center"/>
              <w:rPr>
                <w:rFonts w:ascii="Times New Roman" w:hAnsi="Times New Roman"/>
                <w:color w:val="FF0000"/>
                <w:sz w:val="28"/>
                <w:szCs w:val="28"/>
                <w:lang w:val="de-DE"/>
              </w:rPr>
            </w:pPr>
            <w:r w:rsidRPr="00433BEE">
              <w:rPr>
                <w:rFonts w:ascii="Times New Roman" w:hAnsi="Times New Roman"/>
                <w:color w:val="FF0000"/>
                <w:sz w:val="28"/>
                <w:szCs w:val="28"/>
                <w:lang w:val="de-DE"/>
              </w:rPr>
              <w:t>1</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pt-BR"/>
              </w:rPr>
            </w:pPr>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vi-VN"/>
              </w:rPr>
            </w:pPr>
          </w:p>
        </w:tc>
        <w:tc>
          <w:tcPr>
            <w:tcW w:w="3888" w:type="dxa"/>
            <w:vAlign w:val="center"/>
          </w:tcPr>
          <w:p w:rsidR="00433BEE" w:rsidRPr="00433BEE" w:rsidRDefault="00433BEE" w:rsidP="00433BEE">
            <w:pPr>
              <w:rPr>
                <w:rFonts w:ascii="Times New Roman" w:hAnsi="Times New Roman"/>
                <w:sz w:val="28"/>
                <w:szCs w:val="28"/>
                <w:lang w:val="pt-BR"/>
              </w:rPr>
            </w:pPr>
            <w:r w:rsidRPr="00433BEE">
              <w:rPr>
                <w:rFonts w:ascii="Times New Roman" w:hAnsi="Times New Roman"/>
                <w:sz w:val="28"/>
                <w:szCs w:val="28"/>
                <w:lang w:val="pt-BR"/>
              </w:rPr>
              <w:t>2.6. Biến áp đo lường</w:t>
            </w:r>
          </w:p>
        </w:tc>
        <w:tc>
          <w:tcPr>
            <w:tcW w:w="1005" w:type="dxa"/>
            <w:vAlign w:val="center"/>
          </w:tcPr>
          <w:p w:rsidR="00433BEE" w:rsidRPr="00433BEE" w:rsidRDefault="00433BEE" w:rsidP="00433BEE">
            <w:pPr>
              <w:jc w:val="center"/>
              <w:rPr>
                <w:rFonts w:ascii="Times New Roman" w:hAnsi="Times New Roman"/>
                <w:sz w:val="28"/>
                <w:szCs w:val="28"/>
                <w:lang w:val="pt-BR"/>
              </w:rPr>
            </w:pPr>
          </w:p>
        </w:tc>
        <w:tc>
          <w:tcPr>
            <w:tcW w:w="108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vi-VN"/>
              </w:rPr>
              <w:t xml:space="preserve"> </w:t>
            </w:r>
            <w:r w:rsidRPr="00433BEE">
              <w:rPr>
                <w:rFonts w:ascii="Times New Roman" w:hAnsi="Times New Roman"/>
                <w:color w:val="FF0000"/>
                <w:sz w:val="28"/>
                <w:szCs w:val="28"/>
                <w:lang w:val="vi-VN"/>
              </w:rPr>
              <w:t>0,5</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r w:rsidRPr="00433BEE">
              <w:rPr>
                <w:rFonts w:ascii="Times New Roman" w:hAnsi="Times New Roman"/>
                <w:color w:val="FF0000"/>
                <w:sz w:val="28"/>
                <w:szCs w:val="28"/>
                <w:lang w:val="vi-VN"/>
              </w:rPr>
              <w:t xml:space="preserve"> 0.5</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1</w:t>
            </w:r>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bCs/>
                <w:sz w:val="28"/>
                <w:szCs w:val="28"/>
                <w:lang w:val="vi-VN"/>
              </w:rPr>
            </w:pPr>
            <w:r w:rsidRPr="00433BEE">
              <w:rPr>
                <w:rFonts w:ascii="Times New Roman" w:hAnsi="Times New Roman"/>
                <w:bCs/>
                <w:sz w:val="28"/>
                <w:szCs w:val="28"/>
                <w:lang w:val="vi-VN"/>
              </w:rPr>
              <w:t>IV.</w:t>
            </w:r>
          </w:p>
        </w:tc>
        <w:tc>
          <w:tcPr>
            <w:tcW w:w="3888" w:type="dxa"/>
            <w:vAlign w:val="center"/>
          </w:tcPr>
          <w:p w:rsidR="00433BEE" w:rsidRPr="00433BEE" w:rsidRDefault="00433BEE" w:rsidP="00433BEE">
            <w:pPr>
              <w:rPr>
                <w:rFonts w:ascii="Times New Roman" w:hAnsi="Times New Roman"/>
                <w:bCs/>
                <w:sz w:val="28"/>
                <w:szCs w:val="28"/>
                <w:lang w:val="vi-VN"/>
              </w:rPr>
            </w:pPr>
            <w:r w:rsidRPr="00433BEE">
              <w:rPr>
                <w:rFonts w:ascii="Times New Roman" w:hAnsi="Times New Roman"/>
                <w:bCs/>
                <w:sz w:val="28"/>
                <w:szCs w:val="28"/>
                <w:lang w:val="vi-VN"/>
              </w:rPr>
              <w:t>Chương 3. Khí cụ điện điều khiển</w:t>
            </w:r>
          </w:p>
        </w:tc>
        <w:tc>
          <w:tcPr>
            <w:tcW w:w="1005" w:type="dxa"/>
            <w:vAlign w:val="center"/>
          </w:tcPr>
          <w:p w:rsidR="00433BEE" w:rsidRPr="00433BEE" w:rsidRDefault="00433BEE" w:rsidP="00433BEE">
            <w:pPr>
              <w:jc w:val="center"/>
              <w:rPr>
                <w:rFonts w:ascii="Times New Roman" w:hAnsi="Times New Roman"/>
                <w:bCs/>
                <w:sz w:val="28"/>
                <w:szCs w:val="28"/>
                <w:lang w:val="vi-VN"/>
              </w:rPr>
            </w:pPr>
            <w:r w:rsidRPr="00433BEE">
              <w:rPr>
                <w:rFonts w:ascii="Times New Roman" w:hAnsi="Times New Roman"/>
                <w:bCs/>
                <w:sz w:val="28"/>
                <w:szCs w:val="28"/>
              </w:rPr>
              <w:t>13</w:t>
            </w:r>
          </w:p>
        </w:tc>
        <w:tc>
          <w:tcPr>
            <w:tcW w:w="1080" w:type="dxa"/>
            <w:vAlign w:val="center"/>
          </w:tcPr>
          <w:p w:rsidR="00433BEE" w:rsidRPr="00433BEE" w:rsidRDefault="00433BEE" w:rsidP="00433BEE">
            <w:pPr>
              <w:jc w:val="center"/>
              <w:rPr>
                <w:rFonts w:ascii="Times New Roman" w:hAnsi="Times New Roman"/>
                <w:bCs/>
                <w:sz w:val="28"/>
                <w:szCs w:val="28"/>
                <w:lang w:val="vi-VN" w:eastAsia="ko-KR"/>
              </w:rPr>
            </w:pPr>
            <w:r w:rsidRPr="00433BEE">
              <w:rPr>
                <w:rFonts w:ascii="Times New Roman" w:hAnsi="Times New Roman"/>
                <w:bCs/>
                <w:sz w:val="28"/>
                <w:szCs w:val="28"/>
                <w:lang w:val="vi-VN" w:eastAsia="ko-KR"/>
              </w:rPr>
              <w:t xml:space="preserve"> </w:t>
            </w:r>
            <w:r w:rsidRPr="00433BEE">
              <w:rPr>
                <w:rFonts w:ascii="Times New Roman" w:hAnsi="Times New Roman"/>
                <w:bCs/>
                <w:color w:val="FF0000"/>
                <w:sz w:val="28"/>
                <w:szCs w:val="28"/>
                <w:lang w:val="vi-VN" w:eastAsia="ko-KR"/>
              </w:rPr>
              <w:t>3</w:t>
            </w:r>
          </w:p>
        </w:tc>
        <w:tc>
          <w:tcPr>
            <w:tcW w:w="900" w:type="dxa"/>
            <w:vAlign w:val="center"/>
          </w:tcPr>
          <w:p w:rsidR="00433BEE" w:rsidRPr="00433BEE" w:rsidRDefault="00433BEE" w:rsidP="00433BEE">
            <w:pPr>
              <w:jc w:val="center"/>
              <w:rPr>
                <w:rFonts w:ascii="Times New Roman" w:hAnsi="Times New Roman"/>
                <w:bCs/>
                <w:sz w:val="28"/>
                <w:szCs w:val="28"/>
                <w:lang w:val="vi-VN" w:eastAsia="ko-KR"/>
              </w:rPr>
            </w:pPr>
            <w:r w:rsidRPr="00433BEE">
              <w:rPr>
                <w:rFonts w:ascii="Times New Roman" w:hAnsi="Times New Roman"/>
                <w:bCs/>
                <w:sz w:val="28"/>
                <w:szCs w:val="28"/>
                <w:lang w:val="vi-VN" w:eastAsia="ko-KR"/>
              </w:rPr>
              <w:t xml:space="preserve"> </w:t>
            </w:r>
            <w:r w:rsidRPr="00433BEE">
              <w:rPr>
                <w:rFonts w:ascii="Times New Roman" w:hAnsi="Times New Roman"/>
                <w:bCs/>
                <w:color w:val="FF0000"/>
                <w:sz w:val="28"/>
                <w:szCs w:val="28"/>
                <w:lang w:val="vi-VN" w:eastAsia="ko-KR"/>
              </w:rPr>
              <w:t>4</w:t>
            </w:r>
          </w:p>
        </w:tc>
        <w:tc>
          <w:tcPr>
            <w:tcW w:w="900" w:type="dxa"/>
            <w:vAlign w:val="center"/>
          </w:tcPr>
          <w:p w:rsidR="00433BEE" w:rsidRPr="00433BEE" w:rsidRDefault="00433BEE" w:rsidP="00433BEE">
            <w:pPr>
              <w:jc w:val="center"/>
              <w:rPr>
                <w:rFonts w:ascii="Times New Roman" w:hAnsi="Times New Roman"/>
                <w:bCs/>
                <w:sz w:val="28"/>
                <w:szCs w:val="28"/>
                <w:lang w:val="vi-VN"/>
              </w:rPr>
            </w:pPr>
            <w:r w:rsidRPr="00433BEE">
              <w:rPr>
                <w:rFonts w:ascii="Times New Roman" w:hAnsi="Times New Roman"/>
                <w:bCs/>
                <w:sz w:val="28"/>
                <w:szCs w:val="28"/>
              </w:rPr>
              <w:t>1</w:t>
            </w:r>
            <w:r w:rsidRPr="00433BEE">
              <w:rPr>
                <w:rFonts w:ascii="Times New Roman" w:hAnsi="Times New Roman"/>
                <w:bCs/>
                <w:sz w:val="28"/>
                <w:szCs w:val="28"/>
                <w:lang w:val="vi-VN"/>
              </w:rPr>
              <w:t xml:space="preserve"> </w:t>
            </w: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5</w:t>
            </w:r>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rPr>
                <w:rFonts w:ascii="Times New Roman" w:hAnsi="Times New Roman"/>
                <w:sz w:val="28"/>
                <w:szCs w:val="28"/>
                <w:lang w:val="fr-FR"/>
              </w:rPr>
            </w:pPr>
            <w:r w:rsidRPr="00433BEE">
              <w:rPr>
                <w:rFonts w:ascii="Times New Roman" w:hAnsi="Times New Roman"/>
                <w:sz w:val="28"/>
                <w:szCs w:val="28"/>
                <w:lang w:val="fr-FR"/>
              </w:rPr>
              <w:t>3.1. Công tắc tơ.</w:t>
            </w:r>
          </w:p>
        </w:tc>
        <w:tc>
          <w:tcPr>
            <w:tcW w:w="1005" w:type="dxa"/>
            <w:vAlign w:val="center"/>
          </w:tcPr>
          <w:p w:rsidR="00433BEE" w:rsidRPr="00433BEE" w:rsidRDefault="00433BEE" w:rsidP="00433BEE">
            <w:pPr>
              <w:jc w:val="center"/>
              <w:rPr>
                <w:rFonts w:ascii="Times New Roman" w:hAnsi="Times New Roman"/>
                <w:sz w:val="28"/>
                <w:szCs w:val="28"/>
                <w:lang w:val="de-DE"/>
              </w:rPr>
            </w:pPr>
          </w:p>
        </w:tc>
        <w:tc>
          <w:tcPr>
            <w:tcW w:w="108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vi-VN"/>
              </w:rPr>
              <w:t>1</w:t>
            </w:r>
          </w:p>
        </w:tc>
        <w:tc>
          <w:tcPr>
            <w:tcW w:w="90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vi-VN"/>
              </w:rPr>
              <w:t xml:space="preserve"> </w:t>
            </w:r>
            <w:r w:rsidRPr="00433BEE">
              <w:rPr>
                <w:rFonts w:ascii="Times New Roman" w:hAnsi="Times New Roman"/>
                <w:color w:val="FF0000"/>
                <w:sz w:val="28"/>
                <w:szCs w:val="28"/>
                <w:lang w:val="vi-VN"/>
              </w:rPr>
              <w:t>0.5</w:t>
            </w:r>
          </w:p>
        </w:tc>
        <w:tc>
          <w:tcPr>
            <w:tcW w:w="900" w:type="dxa"/>
            <w:vAlign w:val="center"/>
          </w:tcPr>
          <w:p w:rsidR="00433BEE" w:rsidRPr="00433BEE" w:rsidRDefault="00433BEE" w:rsidP="00433BEE">
            <w:pPr>
              <w:jc w:val="center"/>
              <w:rPr>
                <w:rFonts w:ascii="Times New Roman" w:hAnsi="Times New Roman"/>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0.5</w:t>
            </w:r>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rPr>
                <w:rFonts w:ascii="Times New Roman" w:hAnsi="Times New Roman"/>
                <w:sz w:val="28"/>
                <w:szCs w:val="28"/>
                <w:lang w:val="fr-FR"/>
              </w:rPr>
            </w:pPr>
            <w:r w:rsidRPr="00433BEE">
              <w:rPr>
                <w:rFonts w:ascii="Times New Roman" w:hAnsi="Times New Roman"/>
                <w:sz w:val="28"/>
                <w:szCs w:val="28"/>
                <w:lang w:val="fr-FR"/>
              </w:rPr>
              <w:t>3.2. Khởi động từ.</w:t>
            </w:r>
          </w:p>
        </w:tc>
        <w:tc>
          <w:tcPr>
            <w:tcW w:w="1005" w:type="dxa"/>
            <w:vAlign w:val="center"/>
          </w:tcPr>
          <w:p w:rsidR="00433BEE" w:rsidRPr="00433BEE" w:rsidRDefault="00433BEE" w:rsidP="00433BEE">
            <w:pPr>
              <w:jc w:val="center"/>
              <w:rPr>
                <w:rFonts w:ascii="Times New Roman" w:hAnsi="Times New Roman"/>
                <w:sz w:val="28"/>
                <w:szCs w:val="28"/>
                <w:lang w:val="de-DE"/>
              </w:rPr>
            </w:pPr>
          </w:p>
        </w:tc>
        <w:tc>
          <w:tcPr>
            <w:tcW w:w="108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vi-VN"/>
              </w:rPr>
              <w:t xml:space="preserve"> </w:t>
            </w:r>
            <w:r w:rsidRPr="00433BEE">
              <w:rPr>
                <w:rFonts w:ascii="Times New Roman" w:hAnsi="Times New Roman"/>
                <w:color w:val="FF0000"/>
                <w:sz w:val="28"/>
                <w:szCs w:val="28"/>
                <w:lang w:val="vi-VN"/>
              </w:rPr>
              <w:t>0,5</w:t>
            </w:r>
          </w:p>
        </w:tc>
        <w:tc>
          <w:tcPr>
            <w:tcW w:w="90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vi-VN"/>
              </w:rPr>
              <w:t xml:space="preserve"> </w:t>
            </w:r>
            <w:r w:rsidRPr="00433BEE">
              <w:rPr>
                <w:rFonts w:ascii="Times New Roman" w:hAnsi="Times New Roman"/>
                <w:color w:val="FF0000"/>
                <w:sz w:val="28"/>
                <w:szCs w:val="28"/>
                <w:lang w:val="vi-VN"/>
              </w:rPr>
              <w:t>1</w:t>
            </w:r>
          </w:p>
        </w:tc>
        <w:tc>
          <w:tcPr>
            <w:tcW w:w="900" w:type="dxa"/>
            <w:vAlign w:val="center"/>
          </w:tcPr>
          <w:p w:rsidR="00433BEE" w:rsidRPr="00433BEE" w:rsidRDefault="00433BEE" w:rsidP="00433BEE">
            <w:pPr>
              <w:jc w:val="center"/>
              <w:rPr>
                <w:rFonts w:ascii="Times New Roman" w:hAnsi="Times New Roman"/>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1.5</w:t>
            </w:r>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rPr>
                <w:rFonts w:ascii="Times New Roman" w:hAnsi="Times New Roman"/>
                <w:sz w:val="28"/>
                <w:szCs w:val="28"/>
              </w:rPr>
            </w:pPr>
            <w:r w:rsidRPr="00433BEE">
              <w:rPr>
                <w:rFonts w:ascii="Times New Roman" w:hAnsi="Times New Roman"/>
                <w:sz w:val="28"/>
                <w:szCs w:val="28"/>
              </w:rPr>
              <w:t>3.3. Rơle trung gian, rơle tốc độ.</w:t>
            </w:r>
          </w:p>
        </w:tc>
        <w:tc>
          <w:tcPr>
            <w:tcW w:w="1005" w:type="dxa"/>
            <w:vAlign w:val="center"/>
          </w:tcPr>
          <w:p w:rsidR="00433BEE" w:rsidRPr="00433BEE" w:rsidRDefault="00433BEE" w:rsidP="00433BEE">
            <w:pPr>
              <w:jc w:val="center"/>
              <w:rPr>
                <w:rFonts w:ascii="Times New Roman" w:hAnsi="Times New Roman"/>
                <w:sz w:val="28"/>
                <w:szCs w:val="28"/>
              </w:rPr>
            </w:pPr>
          </w:p>
        </w:tc>
        <w:tc>
          <w:tcPr>
            <w:tcW w:w="108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vi-VN"/>
              </w:rPr>
              <w:t xml:space="preserve"> </w:t>
            </w:r>
            <w:r w:rsidRPr="00433BEE">
              <w:rPr>
                <w:rFonts w:ascii="Times New Roman" w:hAnsi="Times New Roman"/>
                <w:color w:val="FF0000"/>
                <w:sz w:val="28"/>
                <w:szCs w:val="28"/>
                <w:lang w:val="vi-VN"/>
              </w:rPr>
              <w:t>0.5</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r w:rsidRPr="00433BEE">
              <w:rPr>
                <w:rFonts w:ascii="Times New Roman" w:hAnsi="Times New Roman"/>
                <w:color w:val="FF0000"/>
                <w:sz w:val="28"/>
                <w:szCs w:val="28"/>
                <w:lang w:val="vi-VN"/>
              </w:rPr>
              <w:t xml:space="preserve"> 0.5</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1</w:t>
            </w:r>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rPr>
                <w:rFonts w:ascii="Times New Roman" w:hAnsi="Times New Roman"/>
                <w:sz w:val="28"/>
                <w:szCs w:val="28"/>
                <w:lang w:val="fr-FR"/>
              </w:rPr>
            </w:pPr>
            <w:r w:rsidRPr="00433BEE">
              <w:rPr>
                <w:rFonts w:ascii="Times New Roman" w:hAnsi="Times New Roman"/>
                <w:sz w:val="28"/>
                <w:szCs w:val="28"/>
                <w:lang w:val="fr-FR"/>
              </w:rPr>
              <w:t>3.4. Rơle thời gian.</w:t>
            </w:r>
          </w:p>
        </w:tc>
        <w:tc>
          <w:tcPr>
            <w:tcW w:w="1005" w:type="dxa"/>
            <w:vAlign w:val="center"/>
          </w:tcPr>
          <w:p w:rsidR="00433BEE" w:rsidRPr="00433BEE" w:rsidRDefault="00433BEE" w:rsidP="00433BEE">
            <w:pPr>
              <w:jc w:val="center"/>
              <w:rPr>
                <w:rFonts w:ascii="Times New Roman" w:hAnsi="Times New Roman"/>
                <w:sz w:val="28"/>
                <w:szCs w:val="28"/>
                <w:lang w:val="de-DE"/>
              </w:rPr>
            </w:pPr>
          </w:p>
        </w:tc>
        <w:tc>
          <w:tcPr>
            <w:tcW w:w="108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vi-VN"/>
              </w:rPr>
              <w:t xml:space="preserve"> </w:t>
            </w:r>
            <w:r w:rsidRPr="00433BEE">
              <w:rPr>
                <w:rFonts w:ascii="Times New Roman" w:hAnsi="Times New Roman"/>
                <w:color w:val="FF0000"/>
                <w:sz w:val="28"/>
                <w:szCs w:val="28"/>
                <w:lang w:val="vi-VN"/>
              </w:rPr>
              <w:t>0,5</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r w:rsidRPr="00433BEE">
              <w:rPr>
                <w:rFonts w:ascii="Times New Roman" w:hAnsi="Times New Roman"/>
                <w:color w:val="FF0000"/>
                <w:sz w:val="28"/>
                <w:szCs w:val="28"/>
                <w:lang w:val="de-DE"/>
              </w:rPr>
              <w:t>1</w:t>
            </w:r>
            <w:r w:rsidRPr="00433BEE">
              <w:rPr>
                <w:rFonts w:ascii="Times New Roman" w:hAnsi="Times New Roman"/>
                <w:color w:val="FF0000"/>
                <w:sz w:val="28"/>
                <w:szCs w:val="28"/>
                <w:lang w:val="vi-VN"/>
              </w:rPr>
              <w:t xml:space="preserve"> </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0.5</w:t>
            </w:r>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rPr>
                <w:rFonts w:ascii="Times New Roman" w:hAnsi="Times New Roman"/>
                <w:sz w:val="28"/>
                <w:szCs w:val="28"/>
                <w:lang w:val="fr-FR"/>
              </w:rPr>
            </w:pPr>
            <w:r w:rsidRPr="00433BEE">
              <w:rPr>
                <w:rFonts w:ascii="Times New Roman" w:hAnsi="Times New Roman"/>
                <w:sz w:val="28"/>
                <w:szCs w:val="28"/>
                <w:lang w:val="fr-FR"/>
              </w:rPr>
              <w:t>3.5. Bộ khống chế.</w:t>
            </w:r>
          </w:p>
        </w:tc>
        <w:tc>
          <w:tcPr>
            <w:tcW w:w="1005" w:type="dxa"/>
            <w:vAlign w:val="center"/>
          </w:tcPr>
          <w:p w:rsidR="00433BEE" w:rsidRPr="00433BEE" w:rsidRDefault="00433BEE" w:rsidP="00433BEE">
            <w:pPr>
              <w:jc w:val="center"/>
              <w:rPr>
                <w:rFonts w:ascii="Times New Roman" w:hAnsi="Times New Roman"/>
                <w:sz w:val="28"/>
                <w:szCs w:val="28"/>
                <w:lang w:val="de-DE"/>
              </w:rPr>
            </w:pPr>
          </w:p>
        </w:tc>
        <w:tc>
          <w:tcPr>
            <w:tcW w:w="1080" w:type="dxa"/>
            <w:vAlign w:val="center"/>
          </w:tcPr>
          <w:p w:rsidR="00433BEE" w:rsidRPr="00433BEE" w:rsidRDefault="00433BEE" w:rsidP="00433BEE">
            <w:pPr>
              <w:jc w:val="center"/>
              <w:rPr>
                <w:rFonts w:ascii="Times New Roman" w:hAnsi="Times New Roman"/>
                <w:sz w:val="28"/>
                <w:szCs w:val="28"/>
                <w:lang w:val="vi-VN"/>
              </w:rPr>
            </w:pPr>
            <w:r w:rsidRPr="00433BEE">
              <w:rPr>
                <w:rFonts w:ascii="Times New Roman" w:hAnsi="Times New Roman"/>
                <w:sz w:val="28"/>
                <w:szCs w:val="28"/>
                <w:lang w:val="vi-VN"/>
              </w:rPr>
              <w:t xml:space="preserve"> </w:t>
            </w:r>
            <w:r w:rsidRPr="00433BEE">
              <w:rPr>
                <w:rFonts w:ascii="Times New Roman" w:hAnsi="Times New Roman"/>
                <w:color w:val="FF0000"/>
                <w:sz w:val="28"/>
                <w:szCs w:val="28"/>
                <w:lang w:val="vi-VN"/>
              </w:rPr>
              <w:t>0.5</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r w:rsidRPr="00433BEE">
              <w:rPr>
                <w:rFonts w:ascii="Times New Roman" w:hAnsi="Times New Roman"/>
                <w:color w:val="FF0000"/>
                <w:sz w:val="28"/>
                <w:szCs w:val="28"/>
                <w:lang w:val="vi-VN"/>
              </w:rPr>
              <w:t xml:space="preserve"> 1</w:t>
            </w:r>
          </w:p>
        </w:tc>
        <w:tc>
          <w:tcPr>
            <w:tcW w:w="900" w:type="dxa"/>
            <w:vAlign w:val="center"/>
          </w:tcPr>
          <w:p w:rsidR="00433BEE" w:rsidRPr="00433BEE" w:rsidRDefault="00433BEE" w:rsidP="00433BEE">
            <w:pPr>
              <w:jc w:val="center"/>
              <w:rPr>
                <w:rFonts w:ascii="Times New Roman" w:hAnsi="Times New Roman"/>
                <w:color w:val="FF0000"/>
                <w:sz w:val="28"/>
                <w:szCs w:val="28"/>
                <w:lang w:val="vi-VN"/>
              </w:rPr>
            </w:pP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1.5</w:t>
            </w:r>
          </w:p>
        </w:tc>
      </w:tr>
      <w:tr w:rsidR="00433BEE" w:rsidRPr="00433BEE" w:rsidTr="00253162">
        <w:trPr>
          <w:trHeight w:val="567"/>
        </w:trPr>
        <w:tc>
          <w:tcPr>
            <w:tcW w:w="535" w:type="dxa"/>
            <w:tcMar>
              <w:left w:w="28" w:type="dxa"/>
              <w:right w:w="28" w:type="dxa"/>
            </w:tcMar>
            <w:vAlign w:val="center"/>
          </w:tcPr>
          <w:p w:rsidR="00433BEE" w:rsidRPr="00433BEE" w:rsidRDefault="00433BEE" w:rsidP="00433BEE">
            <w:pPr>
              <w:jc w:val="center"/>
              <w:rPr>
                <w:rFonts w:ascii="Times New Roman" w:hAnsi="Times New Roman"/>
                <w:sz w:val="28"/>
                <w:szCs w:val="28"/>
                <w:lang w:val="fr-FR"/>
              </w:rPr>
            </w:pPr>
          </w:p>
        </w:tc>
        <w:tc>
          <w:tcPr>
            <w:tcW w:w="3888" w:type="dxa"/>
            <w:vAlign w:val="center"/>
          </w:tcPr>
          <w:p w:rsidR="00433BEE" w:rsidRPr="00433BEE" w:rsidRDefault="00433BEE" w:rsidP="00433BEE">
            <w:pPr>
              <w:ind w:right="560"/>
              <w:rPr>
                <w:rFonts w:ascii="Times New Roman" w:hAnsi="Times New Roman"/>
                <w:b/>
                <w:bCs/>
                <w:sz w:val="28"/>
                <w:szCs w:val="28"/>
                <w:lang w:val="fr-FR"/>
              </w:rPr>
            </w:pPr>
            <w:r w:rsidRPr="00433BEE">
              <w:rPr>
                <w:rFonts w:ascii="Times New Roman" w:hAnsi="Times New Roman"/>
                <w:b/>
                <w:bCs/>
                <w:sz w:val="28"/>
                <w:szCs w:val="28"/>
                <w:lang w:val="fr-FR"/>
              </w:rPr>
              <w:t>Cộng:</w:t>
            </w:r>
          </w:p>
        </w:tc>
        <w:tc>
          <w:tcPr>
            <w:tcW w:w="1005" w:type="dxa"/>
            <w:vAlign w:val="center"/>
          </w:tcPr>
          <w:p w:rsidR="00433BEE" w:rsidRPr="00433BEE" w:rsidRDefault="00433BEE" w:rsidP="00433BEE">
            <w:pPr>
              <w:jc w:val="center"/>
              <w:rPr>
                <w:rFonts w:ascii="Times New Roman" w:hAnsi="Times New Roman"/>
                <w:b/>
                <w:bCs/>
                <w:sz w:val="28"/>
                <w:szCs w:val="28"/>
                <w:lang w:val="vi-VN"/>
              </w:rPr>
            </w:pPr>
            <w:r w:rsidRPr="00433BEE">
              <w:rPr>
                <w:rFonts w:ascii="Times New Roman" w:hAnsi="Times New Roman"/>
                <w:b/>
                <w:bCs/>
                <w:sz w:val="28"/>
                <w:szCs w:val="28"/>
                <w:lang w:val="de-DE"/>
              </w:rPr>
              <w:t>45</w:t>
            </w:r>
            <w:r w:rsidRPr="00433BEE">
              <w:rPr>
                <w:rFonts w:ascii="Times New Roman" w:hAnsi="Times New Roman"/>
                <w:b/>
                <w:bCs/>
                <w:sz w:val="28"/>
                <w:szCs w:val="28"/>
                <w:lang w:val="vi-VN"/>
              </w:rPr>
              <w:t xml:space="preserve"> </w:t>
            </w:r>
          </w:p>
        </w:tc>
        <w:tc>
          <w:tcPr>
            <w:tcW w:w="1080" w:type="dxa"/>
            <w:vAlign w:val="center"/>
          </w:tcPr>
          <w:p w:rsidR="00433BEE" w:rsidRPr="00433BEE" w:rsidRDefault="00433BEE" w:rsidP="00433BEE">
            <w:pPr>
              <w:jc w:val="center"/>
              <w:rPr>
                <w:rFonts w:ascii="Times New Roman" w:hAnsi="Times New Roman"/>
                <w:b/>
                <w:bCs/>
                <w:sz w:val="28"/>
                <w:szCs w:val="28"/>
                <w:lang w:val="vi-VN"/>
              </w:rPr>
            </w:pPr>
            <w:r w:rsidRPr="00433BEE">
              <w:rPr>
                <w:rFonts w:ascii="Times New Roman" w:hAnsi="Times New Roman"/>
                <w:b/>
                <w:bCs/>
                <w:sz w:val="28"/>
                <w:szCs w:val="28"/>
                <w:lang w:val="vi-VN"/>
              </w:rPr>
              <w:t>13</w:t>
            </w:r>
          </w:p>
        </w:tc>
        <w:tc>
          <w:tcPr>
            <w:tcW w:w="900" w:type="dxa"/>
            <w:vAlign w:val="center"/>
          </w:tcPr>
          <w:p w:rsidR="00433BEE" w:rsidRPr="00433BEE" w:rsidRDefault="00433BEE" w:rsidP="00433BEE">
            <w:pPr>
              <w:jc w:val="center"/>
              <w:rPr>
                <w:rFonts w:ascii="Times New Roman" w:hAnsi="Times New Roman"/>
                <w:b/>
                <w:bCs/>
                <w:sz w:val="28"/>
                <w:szCs w:val="28"/>
                <w:lang w:val="vi-VN"/>
              </w:rPr>
            </w:pPr>
            <w:r w:rsidRPr="00433BEE">
              <w:rPr>
                <w:rFonts w:ascii="Times New Roman" w:hAnsi="Times New Roman"/>
                <w:b/>
                <w:bCs/>
                <w:color w:val="FF0000"/>
                <w:sz w:val="28"/>
                <w:szCs w:val="28"/>
                <w:lang w:val="vi-VN"/>
              </w:rPr>
              <w:t>14</w:t>
            </w:r>
          </w:p>
        </w:tc>
        <w:tc>
          <w:tcPr>
            <w:tcW w:w="900" w:type="dxa"/>
            <w:vAlign w:val="center"/>
          </w:tcPr>
          <w:p w:rsidR="00433BEE" w:rsidRPr="00433BEE" w:rsidRDefault="00433BEE" w:rsidP="00433BEE">
            <w:pPr>
              <w:jc w:val="center"/>
              <w:rPr>
                <w:rFonts w:ascii="Times New Roman" w:hAnsi="Times New Roman"/>
                <w:b/>
                <w:bCs/>
                <w:sz w:val="28"/>
                <w:szCs w:val="28"/>
                <w:lang w:val="vi-VN"/>
              </w:rPr>
            </w:pPr>
            <w:r w:rsidRPr="00433BEE">
              <w:rPr>
                <w:rFonts w:ascii="Times New Roman" w:hAnsi="Times New Roman"/>
                <w:b/>
                <w:bCs/>
                <w:sz w:val="28"/>
                <w:szCs w:val="28"/>
              </w:rPr>
              <w:t>3</w:t>
            </w:r>
            <w:r w:rsidRPr="00433BEE">
              <w:rPr>
                <w:rFonts w:ascii="Times New Roman" w:hAnsi="Times New Roman"/>
                <w:b/>
                <w:bCs/>
                <w:sz w:val="28"/>
                <w:szCs w:val="28"/>
                <w:lang w:val="vi-VN"/>
              </w:rPr>
              <w:t xml:space="preserve"> </w:t>
            </w:r>
          </w:p>
        </w:tc>
        <w:tc>
          <w:tcPr>
            <w:tcW w:w="1080" w:type="dxa"/>
            <w:vAlign w:val="center"/>
          </w:tcPr>
          <w:p w:rsidR="00433BEE" w:rsidRPr="00433BEE" w:rsidRDefault="00433BEE" w:rsidP="00433BEE">
            <w:pPr>
              <w:tabs>
                <w:tab w:val="left" w:pos="6300"/>
                <w:tab w:val="center" w:pos="6521"/>
              </w:tabs>
              <w:jc w:val="center"/>
              <w:rPr>
                <w:rFonts w:ascii="Times New Roman" w:hAnsi="Times New Roman"/>
                <w:b/>
                <w:color w:val="FF0000"/>
                <w:spacing w:val="6"/>
                <w:sz w:val="28"/>
                <w:szCs w:val="28"/>
                <w:lang w:val="vi-VN"/>
              </w:rPr>
            </w:pPr>
            <w:r w:rsidRPr="00433BEE">
              <w:rPr>
                <w:rFonts w:ascii="Times New Roman" w:hAnsi="Times New Roman"/>
                <w:b/>
                <w:color w:val="FF0000"/>
                <w:spacing w:val="6"/>
                <w:sz w:val="28"/>
                <w:szCs w:val="28"/>
                <w:lang w:val="vi-VN"/>
              </w:rPr>
              <w:t>15</w:t>
            </w:r>
          </w:p>
        </w:tc>
      </w:tr>
    </w:tbl>
    <w:p w:rsidR="00433BEE" w:rsidRPr="00433BEE" w:rsidRDefault="00433BEE" w:rsidP="00433BEE">
      <w:pPr>
        <w:jc w:val="both"/>
        <w:rPr>
          <w:rFonts w:ascii="Times New Roman" w:hAnsi="Times New Roman"/>
          <w:sz w:val="28"/>
          <w:szCs w:val="20"/>
          <w:lang w:val="vi-VN"/>
        </w:rPr>
      </w:pPr>
    </w:p>
    <w:p w:rsidR="00433BEE" w:rsidRPr="00433BEE" w:rsidRDefault="00433BEE" w:rsidP="00433BEE">
      <w:pPr>
        <w:ind w:firstLine="22"/>
        <w:jc w:val="both"/>
        <w:rPr>
          <w:rFonts w:ascii="Times New Roman" w:hAnsi="Times New Roman"/>
          <w:i/>
          <w:iCs/>
          <w:sz w:val="28"/>
          <w:szCs w:val="20"/>
          <w:lang w:val="vi-VN"/>
        </w:rPr>
      </w:pPr>
      <w:r w:rsidRPr="00433BEE">
        <w:rPr>
          <w:rFonts w:ascii="Times New Roman" w:hAnsi="Times New Roman"/>
          <w:sz w:val="28"/>
          <w:szCs w:val="20"/>
          <w:lang w:val="vi-VN"/>
        </w:rPr>
        <w:t xml:space="preserve">* Ghi chú: </w:t>
      </w:r>
      <w:r w:rsidRPr="00433BEE">
        <w:rPr>
          <w:rFonts w:ascii="Times New Roman" w:hAnsi="Times New Roman"/>
          <w:i/>
          <w:iCs/>
          <w:sz w:val="28"/>
          <w:szCs w:val="20"/>
          <w:lang w:val="vi-VN"/>
        </w:rPr>
        <w:t>Thời gian kiểm tra lý thuyết được tính vào giờ lý thuyết, kiểm tra thực hành được tính bằng giờ thực hành.</w:t>
      </w:r>
    </w:p>
    <w:p w:rsidR="00433BEE" w:rsidRPr="00433BEE" w:rsidRDefault="00433BEE" w:rsidP="00433BEE">
      <w:pPr>
        <w:ind w:firstLine="22"/>
        <w:jc w:val="both"/>
        <w:rPr>
          <w:rFonts w:ascii="Times New Roman" w:hAnsi="Times New Roman"/>
          <w:i/>
          <w:iCs/>
          <w:sz w:val="28"/>
          <w:szCs w:val="20"/>
          <w:lang w:val="vi-VN"/>
        </w:rPr>
      </w:pPr>
    </w:p>
    <w:p w:rsidR="00433BEE" w:rsidRPr="00433BEE" w:rsidRDefault="00433BEE" w:rsidP="00433BEE">
      <w:pPr>
        <w:numPr>
          <w:ilvl w:val="1"/>
          <w:numId w:val="3"/>
        </w:numPr>
        <w:ind w:left="352" w:hanging="352"/>
        <w:jc w:val="both"/>
        <w:rPr>
          <w:rFonts w:ascii="Times New Roman" w:hAnsi="Times New Roman"/>
          <w:i/>
          <w:iCs/>
          <w:sz w:val="28"/>
          <w:szCs w:val="20"/>
          <w:lang w:val="de-DE"/>
        </w:rPr>
      </w:pPr>
      <w:r w:rsidRPr="00433BEE">
        <w:rPr>
          <w:rFonts w:ascii="Times New Roman" w:hAnsi="Times New Roman"/>
          <w:i/>
          <w:iCs/>
          <w:sz w:val="28"/>
          <w:szCs w:val="20"/>
          <w:lang w:val="de-DE"/>
        </w:rPr>
        <w:t>Nội dung chi tiết</w:t>
      </w:r>
    </w:p>
    <w:p w:rsidR="00433BEE" w:rsidRPr="00433BEE" w:rsidRDefault="00433BEE" w:rsidP="00433BEE">
      <w:pPr>
        <w:ind w:firstLine="352"/>
        <w:rPr>
          <w:rFonts w:ascii="Times New Roman" w:hAnsi="Times New Roman"/>
          <w:i/>
          <w:sz w:val="28"/>
          <w:szCs w:val="20"/>
          <w:lang w:val="vi-VN"/>
        </w:rPr>
      </w:pPr>
      <w:r w:rsidRPr="00433BEE">
        <w:rPr>
          <w:rFonts w:ascii="Times New Roman" w:hAnsi="Times New Roman"/>
          <w:sz w:val="28"/>
          <w:szCs w:val="20"/>
          <w:lang w:val="de-DE"/>
        </w:rPr>
        <w:t xml:space="preserve">Bài mở đầu: </w:t>
      </w:r>
      <w:r w:rsidRPr="00433BEE">
        <w:rPr>
          <w:rFonts w:ascii="Times New Roman" w:hAnsi="Times New Roman"/>
          <w:b/>
          <w:sz w:val="28"/>
          <w:szCs w:val="20"/>
          <w:lang w:val="de-DE"/>
        </w:rPr>
        <w:t>Khái niệm và công dụng của khí cụ điện</w:t>
      </w:r>
      <w:r w:rsidRPr="00433BEE">
        <w:rPr>
          <w:rFonts w:ascii="Times New Roman" w:hAnsi="Times New Roman"/>
          <w:b/>
          <w:sz w:val="28"/>
          <w:szCs w:val="20"/>
          <w:lang w:val="de-DE"/>
        </w:rPr>
        <w:tab/>
      </w:r>
      <w:r w:rsidRPr="00433BEE">
        <w:rPr>
          <w:rFonts w:ascii="Times New Roman" w:hAnsi="Times New Roman"/>
          <w:i/>
          <w:sz w:val="28"/>
          <w:szCs w:val="20"/>
          <w:lang w:val="de-DE"/>
        </w:rPr>
        <w:t>Thời gian: 3 giờ</w:t>
      </w:r>
      <w:r w:rsidRPr="00433BEE">
        <w:rPr>
          <w:rFonts w:ascii="Times New Roman" w:hAnsi="Times New Roman"/>
          <w:i/>
          <w:sz w:val="28"/>
          <w:szCs w:val="20"/>
          <w:lang w:val="vi-VN"/>
        </w:rPr>
        <w:t xml:space="preserve"> </w:t>
      </w:r>
    </w:p>
    <w:p w:rsidR="00433BEE" w:rsidRPr="00433BEE" w:rsidRDefault="00433BEE" w:rsidP="00433BEE">
      <w:pPr>
        <w:rPr>
          <w:rFonts w:ascii="Times New Roman" w:hAnsi="Times New Roman"/>
          <w:i/>
          <w:sz w:val="28"/>
          <w:szCs w:val="20"/>
          <w:lang w:val="de-DE"/>
        </w:rPr>
      </w:pPr>
      <w:r w:rsidRPr="00433BEE">
        <w:rPr>
          <w:rFonts w:ascii="Times New Roman" w:hAnsi="Times New Roman"/>
          <w:i/>
          <w:sz w:val="28"/>
          <w:szCs w:val="20"/>
          <w:lang w:val="de-DE"/>
        </w:rPr>
        <w:t>Mục tiêu:</w:t>
      </w:r>
    </w:p>
    <w:p w:rsidR="00433BEE" w:rsidRPr="00433BEE" w:rsidRDefault="00433BEE" w:rsidP="00433BEE">
      <w:pPr>
        <w:ind w:firstLine="109"/>
        <w:rPr>
          <w:rFonts w:ascii="Times New Roman" w:hAnsi="Times New Roman"/>
          <w:sz w:val="28"/>
          <w:szCs w:val="20"/>
          <w:lang w:val="de-DE"/>
        </w:rPr>
      </w:pPr>
      <w:r w:rsidRPr="00433BEE">
        <w:rPr>
          <w:rFonts w:ascii="Times New Roman" w:hAnsi="Times New Roman"/>
          <w:sz w:val="28"/>
          <w:szCs w:val="20"/>
          <w:lang w:val="de-DE"/>
        </w:rPr>
        <w:lastRenderedPageBreak/>
        <w:t>- Nêu được khái niệm, công dụng của các loại khí cụ điện</w:t>
      </w:r>
    </w:p>
    <w:p w:rsidR="00433BEE" w:rsidRPr="00433BEE" w:rsidRDefault="00433BEE" w:rsidP="00433BEE">
      <w:pPr>
        <w:ind w:firstLine="109"/>
        <w:jc w:val="both"/>
        <w:rPr>
          <w:rFonts w:ascii="Times New Roman" w:hAnsi="Times New Roman"/>
          <w:sz w:val="28"/>
          <w:szCs w:val="28"/>
          <w:lang w:val="de-DE"/>
        </w:rPr>
      </w:pPr>
      <w:r w:rsidRPr="00433BEE">
        <w:rPr>
          <w:rFonts w:ascii="Times New Roman" w:hAnsi="Times New Roman"/>
          <w:sz w:val="28"/>
          <w:szCs w:val="28"/>
          <w:lang w:val="de-DE"/>
        </w:rPr>
        <w:t>- Hiểu được cách tiếp xúc điện, cách tạo hồ quang điện và dập tắt hồ quang điện.</w:t>
      </w:r>
    </w:p>
    <w:p w:rsidR="00433BEE" w:rsidRPr="00433BEE" w:rsidRDefault="00433BEE" w:rsidP="00433BEE">
      <w:pPr>
        <w:ind w:firstLine="109"/>
        <w:rPr>
          <w:rFonts w:ascii="Times New Roman" w:hAnsi="Times New Roman"/>
          <w:sz w:val="28"/>
          <w:szCs w:val="28"/>
          <w:lang w:val="de-DE"/>
        </w:rPr>
      </w:pPr>
      <w:r w:rsidRPr="00433BEE">
        <w:rPr>
          <w:rFonts w:ascii="Times New Roman" w:hAnsi="Times New Roman"/>
          <w:sz w:val="28"/>
          <w:szCs w:val="28"/>
          <w:lang w:val="de-DE"/>
        </w:rPr>
        <w:t>- Rèn luyện tính nghiêm túc trong học tập và trong thực hiện công việc.</w:t>
      </w:r>
    </w:p>
    <w:p w:rsidR="00433BEE" w:rsidRPr="00433BEE" w:rsidRDefault="00433BEE" w:rsidP="00433BEE">
      <w:pPr>
        <w:jc w:val="both"/>
        <w:rPr>
          <w:rFonts w:ascii="Times New Roman" w:hAnsi="Times New Roman"/>
          <w:sz w:val="28"/>
          <w:szCs w:val="20"/>
          <w:lang w:val="de-DE"/>
        </w:rPr>
      </w:pPr>
      <w:r w:rsidRPr="00433BEE">
        <w:rPr>
          <w:rFonts w:ascii="Times New Roman" w:hAnsi="Times New Roman"/>
          <w:i/>
          <w:iCs/>
          <w:sz w:val="28"/>
          <w:szCs w:val="20"/>
          <w:lang w:val="de-DE"/>
        </w:rPr>
        <w:t>Nội dung:</w:t>
      </w:r>
    </w:p>
    <w:tbl>
      <w:tblPr>
        <w:tblW w:w="0" w:type="auto"/>
        <w:tblLook w:val="01E0" w:firstRow="1" w:lastRow="1" w:firstColumn="1" w:lastColumn="1" w:noHBand="0" w:noVBand="0"/>
      </w:tblPr>
      <w:tblGrid>
        <w:gridCol w:w="6771"/>
        <w:gridCol w:w="2445"/>
      </w:tblGrid>
      <w:tr w:rsidR="00433BEE" w:rsidRPr="00433BEE" w:rsidTr="00253162">
        <w:trPr>
          <w:trHeight w:val="397"/>
        </w:trPr>
        <w:tc>
          <w:tcPr>
            <w:tcW w:w="6771" w:type="dxa"/>
            <w:vAlign w:val="center"/>
          </w:tcPr>
          <w:p w:rsidR="00433BEE" w:rsidRPr="00433BEE" w:rsidRDefault="00433BEE" w:rsidP="00433BEE">
            <w:pPr>
              <w:numPr>
                <w:ilvl w:val="1"/>
                <w:numId w:val="2"/>
              </w:numPr>
              <w:ind w:hanging="50"/>
              <w:rPr>
                <w:rFonts w:ascii="Times New Roman" w:hAnsi="Times New Roman"/>
                <w:sz w:val="28"/>
                <w:szCs w:val="20"/>
                <w:lang w:val="de-DE"/>
              </w:rPr>
            </w:pPr>
            <w:r w:rsidRPr="00433BEE">
              <w:rPr>
                <w:rFonts w:ascii="Times New Roman" w:hAnsi="Times New Roman"/>
                <w:sz w:val="28"/>
                <w:szCs w:val="20"/>
                <w:lang w:val="de-DE"/>
              </w:rPr>
              <w:t xml:space="preserve">Khái niệm về khí cụ điện. </w:t>
            </w:r>
          </w:p>
        </w:tc>
        <w:tc>
          <w:tcPr>
            <w:tcW w:w="2445" w:type="dxa"/>
            <w:vAlign w:val="center"/>
          </w:tcPr>
          <w:p w:rsidR="00433BEE" w:rsidRPr="00433BEE" w:rsidRDefault="00433BEE" w:rsidP="00433BEE">
            <w:pPr>
              <w:ind w:left="22"/>
              <w:jc w:val="right"/>
              <w:rPr>
                <w:rFonts w:ascii="Times New Roman" w:hAnsi="Times New Roman"/>
                <w:i/>
                <w:sz w:val="28"/>
                <w:szCs w:val="20"/>
                <w:lang w:val="de-DE"/>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vi-VN"/>
              </w:rPr>
              <w:t>1,5</w:t>
            </w:r>
            <w:r w:rsidRPr="00433BEE">
              <w:rPr>
                <w:rFonts w:ascii="Times New Roman" w:hAnsi="Times New Roman"/>
                <w:i/>
                <w:sz w:val="28"/>
                <w:szCs w:val="20"/>
                <w:lang w:val="de-DE"/>
              </w:rPr>
              <w:t xml:space="preserve"> giờ</w:t>
            </w:r>
          </w:p>
        </w:tc>
      </w:tr>
      <w:tr w:rsidR="00433BEE" w:rsidRPr="00433BEE" w:rsidTr="00253162">
        <w:trPr>
          <w:trHeight w:val="397"/>
        </w:trPr>
        <w:tc>
          <w:tcPr>
            <w:tcW w:w="6771" w:type="dxa"/>
            <w:vAlign w:val="center"/>
          </w:tcPr>
          <w:p w:rsidR="00433BEE" w:rsidRPr="00433BEE" w:rsidRDefault="00433BEE" w:rsidP="00433BEE">
            <w:pPr>
              <w:rPr>
                <w:rFonts w:ascii="Times New Roman" w:hAnsi="Times New Roman"/>
                <w:sz w:val="28"/>
                <w:szCs w:val="20"/>
                <w:lang w:val="de-DE"/>
              </w:rPr>
            </w:pPr>
            <w:r w:rsidRPr="00433BEE">
              <w:rPr>
                <w:rFonts w:ascii="Times New Roman" w:hAnsi="Times New Roman"/>
                <w:sz w:val="28"/>
                <w:szCs w:val="20"/>
                <w:lang w:val="de-DE"/>
              </w:rPr>
              <w:t>1.1. Khái niệm về khí cụ điện.</w:t>
            </w:r>
          </w:p>
        </w:tc>
        <w:tc>
          <w:tcPr>
            <w:tcW w:w="2445" w:type="dxa"/>
            <w:vAlign w:val="center"/>
          </w:tcPr>
          <w:p w:rsidR="00433BEE" w:rsidRPr="00433BEE" w:rsidRDefault="00433BEE" w:rsidP="00433BEE">
            <w:pPr>
              <w:jc w:val="right"/>
              <w:rPr>
                <w:rFonts w:ascii="Times New Roman" w:hAnsi="Times New Roman"/>
                <w:i/>
                <w:sz w:val="28"/>
                <w:szCs w:val="20"/>
                <w:lang w:val="de-DE"/>
              </w:rPr>
            </w:pPr>
          </w:p>
        </w:tc>
      </w:tr>
      <w:tr w:rsidR="00433BEE" w:rsidRPr="00433BEE" w:rsidTr="00253162">
        <w:trPr>
          <w:trHeight w:val="397"/>
        </w:trPr>
        <w:tc>
          <w:tcPr>
            <w:tcW w:w="6771" w:type="dxa"/>
            <w:vAlign w:val="center"/>
          </w:tcPr>
          <w:p w:rsidR="00433BEE" w:rsidRPr="00433BEE" w:rsidRDefault="00433BEE" w:rsidP="00433BEE">
            <w:pPr>
              <w:rPr>
                <w:rFonts w:ascii="Times New Roman" w:hAnsi="Times New Roman"/>
                <w:sz w:val="28"/>
                <w:szCs w:val="20"/>
                <w:lang w:val="de-DE"/>
              </w:rPr>
            </w:pPr>
            <w:r w:rsidRPr="00433BEE">
              <w:rPr>
                <w:rFonts w:ascii="Times New Roman" w:hAnsi="Times New Roman"/>
                <w:sz w:val="28"/>
                <w:szCs w:val="20"/>
                <w:lang w:val="de-DE"/>
              </w:rPr>
              <w:t>1.2. Sự phát nóng của khí cụ điện</w:t>
            </w:r>
          </w:p>
        </w:tc>
        <w:tc>
          <w:tcPr>
            <w:tcW w:w="2445" w:type="dxa"/>
            <w:vAlign w:val="center"/>
          </w:tcPr>
          <w:p w:rsidR="00433BEE" w:rsidRPr="00433BEE" w:rsidRDefault="00433BEE" w:rsidP="00433BEE">
            <w:pPr>
              <w:jc w:val="right"/>
              <w:rPr>
                <w:rFonts w:ascii="Times New Roman" w:hAnsi="Times New Roman"/>
                <w:i/>
                <w:sz w:val="28"/>
                <w:szCs w:val="20"/>
                <w:lang w:val="de-DE"/>
              </w:rPr>
            </w:pPr>
          </w:p>
        </w:tc>
      </w:tr>
      <w:tr w:rsidR="00433BEE" w:rsidRPr="00433BEE" w:rsidTr="00253162">
        <w:trPr>
          <w:trHeight w:val="397"/>
        </w:trPr>
        <w:tc>
          <w:tcPr>
            <w:tcW w:w="6771" w:type="dxa"/>
            <w:vAlign w:val="center"/>
          </w:tcPr>
          <w:p w:rsidR="00433BEE" w:rsidRPr="00433BEE" w:rsidRDefault="00433BEE" w:rsidP="00433BEE">
            <w:pPr>
              <w:rPr>
                <w:rFonts w:ascii="Times New Roman" w:hAnsi="Times New Roman"/>
                <w:sz w:val="28"/>
                <w:szCs w:val="20"/>
                <w:lang w:val="fr-FR"/>
              </w:rPr>
            </w:pPr>
            <w:r w:rsidRPr="00433BEE">
              <w:rPr>
                <w:rFonts w:ascii="Times New Roman" w:hAnsi="Times New Roman"/>
                <w:sz w:val="28"/>
                <w:szCs w:val="20"/>
                <w:lang w:val="fr-FR"/>
              </w:rPr>
              <w:t>1.3. Tiếp xúc điện</w:t>
            </w:r>
          </w:p>
        </w:tc>
        <w:tc>
          <w:tcPr>
            <w:tcW w:w="2445" w:type="dxa"/>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771" w:type="dxa"/>
            <w:vAlign w:val="center"/>
          </w:tcPr>
          <w:p w:rsidR="00433BEE" w:rsidRPr="00433BEE" w:rsidRDefault="00433BEE" w:rsidP="00433BEE">
            <w:pPr>
              <w:rPr>
                <w:rFonts w:ascii="Times New Roman" w:hAnsi="Times New Roman"/>
                <w:sz w:val="28"/>
                <w:szCs w:val="20"/>
                <w:lang w:val="fr-FR"/>
              </w:rPr>
            </w:pPr>
            <w:r w:rsidRPr="00433BEE">
              <w:rPr>
                <w:rFonts w:ascii="Times New Roman" w:hAnsi="Times New Roman"/>
                <w:sz w:val="28"/>
                <w:szCs w:val="20"/>
                <w:lang w:val="fr-FR"/>
              </w:rPr>
              <w:t>1.4. Hồ quang và các phương pháp dập tắt hồ quang.</w:t>
            </w:r>
          </w:p>
        </w:tc>
        <w:tc>
          <w:tcPr>
            <w:tcW w:w="2445" w:type="dxa"/>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771" w:type="dxa"/>
            <w:vAlign w:val="center"/>
          </w:tcPr>
          <w:p w:rsidR="00433BEE" w:rsidRPr="00433BEE" w:rsidRDefault="00433BEE" w:rsidP="00433BEE">
            <w:pPr>
              <w:ind w:firstLine="11"/>
              <w:rPr>
                <w:rFonts w:ascii="Times New Roman" w:hAnsi="Times New Roman"/>
                <w:sz w:val="28"/>
                <w:szCs w:val="20"/>
                <w:lang w:val="vi-VN"/>
              </w:rPr>
            </w:pPr>
            <w:r w:rsidRPr="00433BEE">
              <w:rPr>
                <w:rFonts w:ascii="Times New Roman" w:hAnsi="Times New Roman"/>
                <w:sz w:val="28"/>
                <w:szCs w:val="20"/>
                <w:lang w:val="fr-FR"/>
              </w:rPr>
              <w:t>1.5. Lực điện động</w:t>
            </w:r>
          </w:p>
        </w:tc>
        <w:tc>
          <w:tcPr>
            <w:tcW w:w="2445" w:type="dxa"/>
            <w:vAlign w:val="center"/>
          </w:tcPr>
          <w:p w:rsidR="00433BEE" w:rsidRPr="00433BEE" w:rsidRDefault="00433BEE" w:rsidP="00433BEE">
            <w:pPr>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 0.5 giờ</w:t>
            </w:r>
          </w:p>
        </w:tc>
      </w:tr>
      <w:tr w:rsidR="00433BEE" w:rsidRPr="00433BEE" w:rsidTr="00253162">
        <w:trPr>
          <w:trHeight w:val="397"/>
        </w:trPr>
        <w:tc>
          <w:tcPr>
            <w:tcW w:w="6771"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 xml:space="preserve">1.6. Công dụng của khí cụ điện. </w:t>
            </w:r>
          </w:p>
        </w:tc>
        <w:tc>
          <w:tcPr>
            <w:tcW w:w="2445" w:type="dxa"/>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771" w:type="dxa"/>
            <w:vAlign w:val="center"/>
          </w:tcPr>
          <w:p w:rsidR="00433BEE" w:rsidRPr="00433BEE" w:rsidRDefault="00433BEE" w:rsidP="00433BEE">
            <w:pPr>
              <w:numPr>
                <w:ilvl w:val="1"/>
                <w:numId w:val="2"/>
              </w:numPr>
              <w:ind w:left="426" w:hanging="426"/>
              <w:rPr>
                <w:rFonts w:ascii="Times New Roman" w:hAnsi="Times New Roman"/>
                <w:sz w:val="28"/>
                <w:szCs w:val="20"/>
                <w:lang w:val="fr-FR"/>
              </w:rPr>
            </w:pPr>
            <w:r w:rsidRPr="00433BEE">
              <w:rPr>
                <w:rFonts w:ascii="Times New Roman" w:hAnsi="Times New Roman"/>
                <w:sz w:val="28"/>
                <w:szCs w:val="20"/>
                <w:lang w:val="fr-FR"/>
              </w:rPr>
              <w:t xml:space="preserve">Công dụng và phân loại khí cụ điện. </w:t>
            </w:r>
          </w:p>
        </w:tc>
        <w:tc>
          <w:tcPr>
            <w:tcW w:w="2445" w:type="dxa"/>
            <w:vAlign w:val="center"/>
          </w:tcPr>
          <w:p w:rsidR="00433BEE" w:rsidRPr="00433BEE" w:rsidRDefault="00433BEE" w:rsidP="00433BEE">
            <w:pPr>
              <w:jc w:val="right"/>
              <w:rPr>
                <w:rFonts w:ascii="Times New Roman" w:hAnsi="Times New Roman"/>
                <w:i/>
                <w:sz w:val="28"/>
                <w:szCs w:val="20"/>
                <w:lang w:val="fr-FR"/>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vi-VN"/>
              </w:rPr>
              <w:t>0.5</w:t>
            </w:r>
            <w:r w:rsidRPr="00433BEE">
              <w:rPr>
                <w:rFonts w:ascii="Times New Roman" w:hAnsi="Times New Roman"/>
                <w:i/>
                <w:sz w:val="28"/>
                <w:szCs w:val="20"/>
                <w:lang w:val="fr-FR"/>
              </w:rPr>
              <w:t xml:space="preserve"> giờ</w:t>
            </w:r>
          </w:p>
        </w:tc>
      </w:tr>
      <w:tr w:rsidR="00433BEE" w:rsidRPr="00433BEE" w:rsidTr="00253162">
        <w:trPr>
          <w:trHeight w:val="397"/>
        </w:trPr>
        <w:tc>
          <w:tcPr>
            <w:tcW w:w="6771" w:type="dxa"/>
            <w:vAlign w:val="center"/>
          </w:tcPr>
          <w:p w:rsidR="00433BEE" w:rsidRPr="00433BEE" w:rsidRDefault="00433BEE" w:rsidP="00433BEE">
            <w:pPr>
              <w:ind w:firstLine="33"/>
              <w:rPr>
                <w:rFonts w:ascii="Times New Roman" w:hAnsi="Times New Roman"/>
                <w:sz w:val="28"/>
                <w:szCs w:val="20"/>
                <w:lang w:val="fr-FR"/>
              </w:rPr>
            </w:pPr>
            <w:r w:rsidRPr="00433BEE">
              <w:rPr>
                <w:rFonts w:ascii="Times New Roman" w:hAnsi="Times New Roman"/>
                <w:sz w:val="28"/>
                <w:szCs w:val="20"/>
                <w:lang w:val="fr-FR"/>
              </w:rPr>
              <w:t>2.1. Công dụng của khí cụ điện.</w:t>
            </w:r>
          </w:p>
        </w:tc>
        <w:tc>
          <w:tcPr>
            <w:tcW w:w="2445" w:type="dxa"/>
            <w:vAlign w:val="center"/>
          </w:tcPr>
          <w:p w:rsidR="00433BEE" w:rsidRPr="00433BEE" w:rsidRDefault="00433BEE" w:rsidP="00433BEE">
            <w:pPr>
              <w:rPr>
                <w:rFonts w:ascii="Times New Roman" w:hAnsi="Times New Roman"/>
                <w:i/>
                <w:color w:val="FF0000"/>
                <w:sz w:val="28"/>
                <w:szCs w:val="20"/>
                <w:lang w:val="vi-VN"/>
              </w:rPr>
            </w:pPr>
            <w:r w:rsidRPr="00433BEE">
              <w:rPr>
                <w:rFonts w:ascii="Times New Roman" w:hAnsi="Times New Roman"/>
                <w:i/>
                <w:color w:val="FF0000"/>
                <w:sz w:val="28"/>
                <w:szCs w:val="20"/>
                <w:lang w:val="vi-VN"/>
              </w:rPr>
              <w:t xml:space="preserve">     Tự học 0.5 giờ</w:t>
            </w:r>
          </w:p>
        </w:tc>
      </w:tr>
      <w:tr w:rsidR="00433BEE" w:rsidRPr="00433BEE" w:rsidTr="00253162">
        <w:trPr>
          <w:trHeight w:val="397"/>
        </w:trPr>
        <w:tc>
          <w:tcPr>
            <w:tcW w:w="6771" w:type="dxa"/>
            <w:vAlign w:val="center"/>
          </w:tcPr>
          <w:p w:rsidR="00433BEE" w:rsidRPr="00433BEE" w:rsidRDefault="00433BEE" w:rsidP="00433BEE">
            <w:pPr>
              <w:ind w:firstLine="33"/>
              <w:rPr>
                <w:rFonts w:ascii="Times New Roman" w:hAnsi="Times New Roman"/>
                <w:sz w:val="28"/>
                <w:szCs w:val="20"/>
                <w:lang w:val="fr-FR"/>
              </w:rPr>
            </w:pPr>
            <w:r w:rsidRPr="00433BEE">
              <w:rPr>
                <w:rFonts w:ascii="Times New Roman" w:hAnsi="Times New Roman"/>
                <w:sz w:val="28"/>
                <w:szCs w:val="20"/>
                <w:lang w:val="fr-FR"/>
              </w:rPr>
              <w:t>2.2. Phân loại khí cụ điện.</w:t>
            </w:r>
          </w:p>
        </w:tc>
        <w:tc>
          <w:tcPr>
            <w:tcW w:w="2445" w:type="dxa"/>
            <w:vAlign w:val="center"/>
          </w:tcPr>
          <w:p w:rsidR="00433BEE" w:rsidRPr="00433BEE" w:rsidRDefault="00433BEE" w:rsidP="00433BEE">
            <w:pPr>
              <w:jc w:val="right"/>
              <w:rPr>
                <w:rFonts w:ascii="Times New Roman" w:hAnsi="Times New Roman"/>
                <w:i/>
                <w:sz w:val="28"/>
                <w:szCs w:val="20"/>
                <w:lang w:val="fr-FR"/>
              </w:rPr>
            </w:pPr>
          </w:p>
        </w:tc>
      </w:tr>
    </w:tbl>
    <w:p w:rsidR="00433BEE" w:rsidRPr="00433BEE" w:rsidRDefault="00433BEE" w:rsidP="00433BEE">
      <w:pPr>
        <w:ind w:firstLine="720"/>
        <w:rPr>
          <w:rFonts w:ascii="Times New Roman" w:hAnsi="Times New Roman"/>
          <w:sz w:val="28"/>
          <w:szCs w:val="20"/>
          <w:lang w:val="fr-FR"/>
        </w:rPr>
      </w:pPr>
    </w:p>
    <w:p w:rsidR="00433BEE" w:rsidRPr="00433BEE" w:rsidRDefault="00433BEE" w:rsidP="00433BEE">
      <w:pPr>
        <w:ind w:firstLine="720"/>
        <w:rPr>
          <w:rFonts w:ascii="Times New Roman" w:hAnsi="Times New Roman"/>
          <w:b/>
          <w:bCs/>
          <w:sz w:val="28"/>
          <w:szCs w:val="20"/>
          <w:lang w:val="fr-FR"/>
        </w:rPr>
      </w:pPr>
      <w:r w:rsidRPr="00433BEE">
        <w:rPr>
          <w:rFonts w:ascii="Times New Roman" w:hAnsi="Times New Roman"/>
          <w:sz w:val="28"/>
          <w:szCs w:val="20"/>
          <w:lang w:val="fr-FR"/>
        </w:rPr>
        <w:t>Chương 1:</w:t>
      </w:r>
      <w:r w:rsidRPr="00433BEE">
        <w:rPr>
          <w:rFonts w:ascii="Times New Roman" w:hAnsi="Times New Roman"/>
          <w:b/>
          <w:bCs/>
          <w:sz w:val="28"/>
          <w:szCs w:val="20"/>
          <w:lang w:val="fr-FR"/>
        </w:rPr>
        <w:t xml:space="preserve"> Khí cụ điện đóng cắt</w:t>
      </w:r>
      <w:r w:rsidRPr="00433BEE">
        <w:rPr>
          <w:rFonts w:ascii="Times New Roman" w:hAnsi="Times New Roman"/>
          <w:i/>
          <w:sz w:val="28"/>
          <w:szCs w:val="20"/>
          <w:lang w:val="fr-FR"/>
        </w:rPr>
        <w:t xml:space="preserve"> </w:t>
      </w:r>
      <w:r w:rsidRPr="00433BEE">
        <w:rPr>
          <w:rFonts w:ascii="Times New Roman" w:hAnsi="Times New Roman"/>
          <w:i/>
          <w:sz w:val="28"/>
          <w:szCs w:val="20"/>
          <w:lang w:val="fr-FR"/>
        </w:rPr>
        <w:tab/>
      </w:r>
      <w:r w:rsidRPr="00433BEE">
        <w:rPr>
          <w:rFonts w:ascii="Times New Roman" w:hAnsi="Times New Roman"/>
          <w:i/>
          <w:sz w:val="28"/>
          <w:szCs w:val="20"/>
          <w:lang w:val="fr-FR"/>
        </w:rPr>
        <w:tab/>
      </w:r>
      <w:r w:rsidRPr="00433BEE">
        <w:rPr>
          <w:rFonts w:ascii="Times New Roman" w:hAnsi="Times New Roman"/>
          <w:i/>
          <w:sz w:val="28"/>
          <w:szCs w:val="20"/>
          <w:lang w:val="fr-FR"/>
        </w:rPr>
        <w:tab/>
      </w:r>
      <w:r w:rsidRPr="00433BEE">
        <w:rPr>
          <w:rFonts w:ascii="Times New Roman" w:hAnsi="Times New Roman"/>
          <w:i/>
          <w:sz w:val="28"/>
          <w:szCs w:val="20"/>
          <w:lang w:val="fr-FR"/>
        </w:rPr>
        <w:tab/>
      </w:r>
    </w:p>
    <w:p w:rsidR="00433BEE" w:rsidRPr="00433BEE" w:rsidRDefault="00433BEE" w:rsidP="00433BEE">
      <w:pPr>
        <w:rPr>
          <w:rFonts w:ascii="Times New Roman" w:hAnsi="Times New Roman"/>
          <w:i/>
          <w:iCs/>
          <w:color w:val="000000"/>
          <w:sz w:val="28"/>
          <w:szCs w:val="28"/>
          <w:lang w:val="pt-BR" w:eastAsia="ko-KR"/>
        </w:rPr>
      </w:pPr>
      <w:r w:rsidRPr="00433BEE">
        <w:rPr>
          <w:rFonts w:ascii="Times New Roman" w:hAnsi="Times New Roman"/>
          <w:i/>
          <w:iCs/>
          <w:color w:val="000000"/>
          <w:sz w:val="28"/>
          <w:szCs w:val="28"/>
          <w:lang w:val="pt-BR" w:eastAsia="ko-KR"/>
        </w:rPr>
        <w:t xml:space="preserve">Mục tiêu: </w:t>
      </w:r>
    </w:p>
    <w:p w:rsidR="00433BEE" w:rsidRPr="00433BEE" w:rsidRDefault="00433BEE" w:rsidP="00433BEE">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Trình bày được cấu tạo và nguyên lý hoạt động của các loại khí cụ điện đóng cắt thường dùng trong công nghiệp và dân dụng.</w:t>
      </w:r>
    </w:p>
    <w:p w:rsidR="00433BEE" w:rsidRPr="00433BEE" w:rsidRDefault="00433BEE" w:rsidP="00433BEE">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Sử dụng được thành thạo các loại khí cụ điện đóng cắt nói trên, đảm bảo an toàn cho người và các thiết bị theo TCVN.</w:t>
      </w:r>
    </w:p>
    <w:p w:rsidR="00433BEE" w:rsidRPr="00433BEE" w:rsidRDefault="00433BEE" w:rsidP="00433BEE">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Tính chọn được các loại khí cụ điện đóng cắt thông dụng theo yêu cầu kỹ thuật cụ thể.</w:t>
      </w:r>
    </w:p>
    <w:p w:rsidR="00433BEE" w:rsidRPr="00433BEE" w:rsidRDefault="00433BEE" w:rsidP="00433BEE">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Tháo lắp, phán đoán và sửa chữa được hư hỏng các loại khí cụ điện đóng cắt đạt các thông số kỹ thuật và đảm bảo an toàn.</w:t>
      </w:r>
    </w:p>
    <w:p w:rsidR="00433BEE" w:rsidRPr="00433BEE" w:rsidRDefault="00433BEE" w:rsidP="00433BEE">
      <w:pPr>
        <w:ind w:firstLine="284"/>
        <w:jc w:val="both"/>
        <w:rPr>
          <w:rFonts w:ascii="Times New Roman" w:hAnsi="Times New Roman"/>
          <w:sz w:val="28"/>
          <w:szCs w:val="28"/>
          <w:lang w:val="pt-BR"/>
        </w:rPr>
      </w:pPr>
      <w:r w:rsidRPr="00433BEE">
        <w:rPr>
          <w:rFonts w:ascii="Times New Roman" w:hAnsi="Times New Roman"/>
          <w:sz w:val="28"/>
          <w:szCs w:val="28"/>
          <w:lang w:val="pt-BR"/>
        </w:rPr>
        <w:t>- Rèn luyện tính cẩn thận, tỉ mỉ, nghiêm túc trong công việc.</w:t>
      </w:r>
    </w:p>
    <w:p w:rsidR="00433BEE" w:rsidRPr="00433BEE" w:rsidRDefault="00433BEE" w:rsidP="00433BEE">
      <w:pPr>
        <w:jc w:val="both"/>
        <w:rPr>
          <w:rFonts w:ascii="Times New Roman" w:hAnsi="Times New Roman"/>
          <w:sz w:val="28"/>
          <w:szCs w:val="20"/>
          <w:lang w:val="vi-VN"/>
        </w:rPr>
      </w:pPr>
      <w:r w:rsidRPr="00433BEE">
        <w:rPr>
          <w:rFonts w:ascii="Times New Roman" w:hAnsi="Times New Roman"/>
          <w:i/>
          <w:iCs/>
          <w:sz w:val="28"/>
          <w:szCs w:val="20"/>
          <w:lang w:val="de-DE"/>
        </w:rPr>
        <w:t>Nội dung:</w:t>
      </w:r>
    </w:p>
    <w:tbl>
      <w:tblPr>
        <w:tblW w:w="0" w:type="auto"/>
        <w:tblLook w:val="01E0" w:firstRow="1" w:lastRow="1" w:firstColumn="1" w:lastColumn="1" w:noHBand="0" w:noVBand="0"/>
      </w:tblPr>
      <w:tblGrid>
        <w:gridCol w:w="6554"/>
        <w:gridCol w:w="2629"/>
      </w:tblGrid>
      <w:tr w:rsidR="00433BEE" w:rsidRPr="00433BEE" w:rsidTr="00253162">
        <w:trPr>
          <w:trHeight w:val="397"/>
        </w:trPr>
        <w:tc>
          <w:tcPr>
            <w:tcW w:w="6554" w:type="dxa"/>
            <w:vAlign w:val="center"/>
          </w:tcPr>
          <w:p w:rsidR="00433BEE" w:rsidRPr="00433BEE" w:rsidRDefault="00433BEE" w:rsidP="00433BEE">
            <w:pPr>
              <w:ind w:left="13" w:right="-2734"/>
              <w:rPr>
                <w:rFonts w:ascii="Times New Roman" w:hAnsi="Times New Roman"/>
                <w:sz w:val="28"/>
                <w:szCs w:val="20"/>
                <w:lang w:val="fr-FR"/>
              </w:rPr>
            </w:pPr>
            <w:r w:rsidRPr="00433BEE">
              <w:rPr>
                <w:rFonts w:ascii="Times New Roman" w:hAnsi="Times New Roman"/>
                <w:sz w:val="28"/>
                <w:szCs w:val="20"/>
              </w:rPr>
              <w:t xml:space="preserve">1.1. Cầu dao. </w:t>
            </w:r>
          </w:p>
        </w:tc>
        <w:tc>
          <w:tcPr>
            <w:tcW w:w="2629" w:type="dxa"/>
            <w:tcBorders>
              <w:left w:val="nil"/>
            </w:tcBorders>
            <w:vAlign w:val="center"/>
          </w:tcPr>
          <w:p w:rsidR="00433BEE" w:rsidRPr="00433BEE" w:rsidRDefault="00433BEE" w:rsidP="00433BEE">
            <w:pPr>
              <w:ind w:left="13"/>
              <w:jc w:val="right"/>
              <w:rPr>
                <w:rFonts w:ascii="Times New Roman" w:hAnsi="Times New Roman"/>
                <w:i/>
                <w:sz w:val="28"/>
                <w:szCs w:val="20"/>
                <w:lang w:val="vi-VN"/>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vi-VN"/>
              </w:rPr>
              <w:t>1.5</w:t>
            </w:r>
            <w:r w:rsidRPr="00433BEE">
              <w:rPr>
                <w:rFonts w:ascii="Times New Roman" w:hAnsi="Times New Roman"/>
                <w:i/>
                <w:sz w:val="28"/>
                <w:szCs w:val="20"/>
                <w:lang w:val="fr-FR"/>
              </w:rPr>
              <w:t xml:space="preserve"> giờ</w:t>
            </w:r>
            <w:r w:rsidRPr="00433BEE">
              <w:rPr>
                <w:rFonts w:ascii="Times New Roman" w:hAnsi="Times New Roman"/>
                <w:i/>
                <w:sz w:val="28"/>
                <w:szCs w:val="20"/>
                <w:lang w:val="vi-VN"/>
              </w:rPr>
              <w:t xml:space="preserve"> </w:t>
            </w:r>
          </w:p>
        </w:tc>
      </w:tr>
      <w:tr w:rsidR="00433BEE" w:rsidRPr="00433BEE" w:rsidTr="00253162">
        <w:trPr>
          <w:trHeight w:val="397"/>
        </w:trPr>
        <w:tc>
          <w:tcPr>
            <w:tcW w:w="6554" w:type="dxa"/>
            <w:vAlign w:val="center"/>
          </w:tcPr>
          <w:p w:rsidR="00433BEE" w:rsidRPr="00433BEE" w:rsidRDefault="00433BEE" w:rsidP="00433BEE">
            <w:pPr>
              <w:rPr>
                <w:rFonts w:ascii="Times New Roman" w:hAnsi="Times New Roman"/>
                <w:sz w:val="28"/>
                <w:szCs w:val="20"/>
                <w:lang w:val="vi-VN"/>
              </w:rPr>
            </w:pPr>
            <w:r w:rsidRPr="00433BEE">
              <w:rPr>
                <w:rFonts w:ascii="Times New Roman" w:hAnsi="Times New Roman"/>
                <w:sz w:val="28"/>
                <w:szCs w:val="20"/>
                <w:lang w:val="fr-FR"/>
              </w:rPr>
              <w:t>1.1. Cấu tạo.</w:t>
            </w:r>
            <w:r w:rsidRPr="00433BEE">
              <w:rPr>
                <w:rFonts w:ascii="Times New Roman" w:hAnsi="Times New Roman"/>
                <w:sz w:val="28"/>
                <w:szCs w:val="20"/>
                <w:lang w:val="vi-VN"/>
              </w:rPr>
              <w:t xml:space="preserve">                          </w:t>
            </w:r>
          </w:p>
        </w:tc>
        <w:tc>
          <w:tcPr>
            <w:tcW w:w="2629" w:type="dxa"/>
            <w:vAlign w:val="center"/>
          </w:tcPr>
          <w:p w:rsidR="00433BEE" w:rsidRPr="00433BEE" w:rsidRDefault="00433BEE" w:rsidP="00433BEE">
            <w:pPr>
              <w:rPr>
                <w:rFonts w:ascii="Times New Roman" w:hAnsi="Times New Roman"/>
                <w:i/>
                <w:color w:val="FF0000"/>
                <w:sz w:val="28"/>
                <w:szCs w:val="20"/>
                <w:highlight w:val="red"/>
                <w:lang w:val="vi-VN"/>
              </w:rPr>
            </w:pPr>
          </w:p>
        </w:tc>
      </w:tr>
      <w:tr w:rsidR="00433BEE" w:rsidRPr="00433BEE" w:rsidTr="00253162">
        <w:trPr>
          <w:trHeight w:val="397"/>
        </w:trPr>
        <w:tc>
          <w:tcPr>
            <w:tcW w:w="6554" w:type="dxa"/>
            <w:vAlign w:val="center"/>
          </w:tcPr>
          <w:p w:rsidR="00433BEE" w:rsidRPr="00433BEE" w:rsidRDefault="00433BEE" w:rsidP="00433BEE">
            <w:pPr>
              <w:rPr>
                <w:rFonts w:ascii="Times New Roman" w:hAnsi="Times New Roman"/>
                <w:sz w:val="28"/>
                <w:szCs w:val="20"/>
              </w:rPr>
            </w:pPr>
            <w:r w:rsidRPr="00433BEE">
              <w:rPr>
                <w:rFonts w:ascii="Times New Roman" w:hAnsi="Times New Roman"/>
                <w:sz w:val="28"/>
                <w:szCs w:val="20"/>
                <w:lang w:val="fr-FR"/>
              </w:rPr>
              <w:t>1.1.2. Nguyên lý hoạt động</w:t>
            </w:r>
            <w:r w:rsidRPr="00433BEE">
              <w:rPr>
                <w:rFonts w:ascii="Times New Roman" w:hAnsi="Times New Roman"/>
                <w:sz w:val="28"/>
                <w:szCs w:val="20"/>
              </w:rPr>
              <w:t>.</w:t>
            </w:r>
          </w:p>
        </w:tc>
        <w:tc>
          <w:tcPr>
            <w:tcW w:w="2629" w:type="dxa"/>
            <w:vAlign w:val="center"/>
          </w:tcPr>
          <w:p w:rsidR="00433BEE" w:rsidRPr="00433BEE" w:rsidRDefault="00433BEE" w:rsidP="00433BEE">
            <w:pPr>
              <w:jc w:val="right"/>
              <w:rPr>
                <w:rFonts w:ascii="Times New Roman" w:hAnsi="Times New Roman"/>
                <w:i/>
                <w:sz w:val="28"/>
                <w:szCs w:val="20"/>
              </w:rPr>
            </w:pPr>
          </w:p>
        </w:tc>
      </w:tr>
      <w:tr w:rsidR="00433BEE" w:rsidRPr="00433BEE" w:rsidTr="00253162">
        <w:trPr>
          <w:trHeight w:val="397"/>
        </w:trPr>
        <w:tc>
          <w:tcPr>
            <w:tcW w:w="6554" w:type="dxa"/>
            <w:vAlign w:val="center"/>
          </w:tcPr>
          <w:p w:rsidR="00433BEE" w:rsidRPr="00433BEE" w:rsidRDefault="00433BEE" w:rsidP="00433BEE">
            <w:pPr>
              <w:rPr>
                <w:rFonts w:ascii="Times New Roman" w:hAnsi="Times New Roman"/>
                <w:sz w:val="28"/>
                <w:szCs w:val="20"/>
              </w:rPr>
            </w:pPr>
            <w:r w:rsidRPr="00433BEE">
              <w:rPr>
                <w:rFonts w:ascii="Times New Roman" w:hAnsi="Times New Roman"/>
                <w:sz w:val="28"/>
                <w:szCs w:val="20"/>
              </w:rPr>
              <w:t>1.1.3. Tính chọn cầu dao.</w:t>
            </w:r>
          </w:p>
        </w:tc>
        <w:tc>
          <w:tcPr>
            <w:tcW w:w="2629" w:type="dxa"/>
            <w:vAlign w:val="center"/>
          </w:tcPr>
          <w:p w:rsidR="00433BEE" w:rsidRPr="00433BEE" w:rsidRDefault="00433BEE" w:rsidP="00433BEE">
            <w:pPr>
              <w:jc w:val="right"/>
              <w:rPr>
                <w:rFonts w:ascii="Times New Roman" w:hAnsi="Times New Roman"/>
                <w:i/>
                <w:sz w:val="28"/>
                <w:szCs w:val="20"/>
                <w:lang w:val="vi-VN"/>
              </w:rPr>
            </w:pPr>
          </w:p>
        </w:tc>
      </w:tr>
      <w:tr w:rsidR="00433BEE" w:rsidRPr="00433BEE" w:rsidTr="00253162">
        <w:trPr>
          <w:trHeight w:val="397"/>
        </w:trPr>
        <w:tc>
          <w:tcPr>
            <w:tcW w:w="6554" w:type="dxa"/>
            <w:vAlign w:val="center"/>
          </w:tcPr>
          <w:p w:rsidR="00433BEE" w:rsidRPr="00433BEE" w:rsidRDefault="00433BEE" w:rsidP="00433BEE">
            <w:pPr>
              <w:rPr>
                <w:rFonts w:ascii="Times New Roman" w:hAnsi="Times New Roman"/>
                <w:sz w:val="28"/>
                <w:szCs w:val="20"/>
              </w:rPr>
            </w:pPr>
            <w:r w:rsidRPr="00433BEE">
              <w:rPr>
                <w:rFonts w:ascii="Times New Roman" w:hAnsi="Times New Roman"/>
                <w:sz w:val="28"/>
                <w:szCs w:val="20"/>
              </w:rPr>
              <w:t>1.1.4. Hư hỏng và các nguyên nhân gây hư hỏng.</w:t>
            </w:r>
          </w:p>
        </w:tc>
        <w:tc>
          <w:tcPr>
            <w:tcW w:w="2629" w:type="dxa"/>
            <w:vAlign w:val="center"/>
          </w:tcPr>
          <w:p w:rsidR="00433BEE" w:rsidRPr="00433BEE" w:rsidRDefault="00433BEE" w:rsidP="00433BEE">
            <w:pPr>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học1.5 giờ</w:t>
            </w:r>
          </w:p>
        </w:tc>
      </w:tr>
      <w:tr w:rsidR="00433BEE" w:rsidRPr="00433BEE" w:rsidTr="00253162">
        <w:trPr>
          <w:trHeight w:val="397"/>
        </w:trPr>
        <w:tc>
          <w:tcPr>
            <w:tcW w:w="6554" w:type="dxa"/>
            <w:vAlign w:val="center"/>
          </w:tcPr>
          <w:p w:rsidR="00433BEE" w:rsidRPr="00433BEE" w:rsidRDefault="00433BEE" w:rsidP="00433BEE">
            <w:pPr>
              <w:rPr>
                <w:rFonts w:ascii="Times New Roman" w:hAnsi="Times New Roman"/>
                <w:sz w:val="28"/>
                <w:szCs w:val="20"/>
                <w:lang w:val="pt-BR"/>
              </w:rPr>
            </w:pPr>
            <w:r w:rsidRPr="00433BEE">
              <w:rPr>
                <w:rFonts w:ascii="Times New Roman" w:hAnsi="Times New Roman"/>
                <w:sz w:val="28"/>
                <w:szCs w:val="20"/>
                <w:lang w:val="fr-FR"/>
              </w:rPr>
              <w:t>1.</w:t>
            </w:r>
            <w:r w:rsidRPr="00433BEE">
              <w:rPr>
                <w:rFonts w:ascii="Times New Roman" w:hAnsi="Times New Roman"/>
                <w:sz w:val="28"/>
                <w:szCs w:val="20"/>
                <w:lang w:val="pt-BR"/>
              </w:rPr>
              <w:t>1.5. Sửa chữa cầu dao.</w:t>
            </w:r>
          </w:p>
        </w:tc>
        <w:tc>
          <w:tcPr>
            <w:tcW w:w="2629" w:type="dxa"/>
            <w:vAlign w:val="center"/>
          </w:tcPr>
          <w:p w:rsidR="00433BEE" w:rsidRPr="00433BEE" w:rsidRDefault="00433BEE" w:rsidP="00433BEE">
            <w:pPr>
              <w:jc w:val="right"/>
              <w:rPr>
                <w:rFonts w:ascii="Times New Roman" w:hAnsi="Times New Roman"/>
                <w:i/>
                <w:sz w:val="28"/>
                <w:szCs w:val="20"/>
                <w:lang w:val="pt-BR"/>
              </w:rPr>
            </w:pPr>
          </w:p>
        </w:tc>
      </w:tr>
      <w:tr w:rsidR="00433BEE" w:rsidRPr="00433BEE" w:rsidTr="00253162">
        <w:trPr>
          <w:trHeight w:val="397"/>
        </w:trPr>
        <w:tc>
          <w:tcPr>
            <w:tcW w:w="6554" w:type="dxa"/>
            <w:vAlign w:val="center"/>
          </w:tcPr>
          <w:p w:rsidR="00433BEE" w:rsidRPr="00433BEE" w:rsidRDefault="00433BEE" w:rsidP="00433BEE">
            <w:pPr>
              <w:ind w:left="13"/>
              <w:rPr>
                <w:rFonts w:ascii="Times New Roman" w:hAnsi="Times New Roman"/>
                <w:sz w:val="28"/>
                <w:szCs w:val="20"/>
                <w:lang w:val="pt-BR"/>
              </w:rPr>
            </w:pPr>
            <w:r w:rsidRPr="00433BEE">
              <w:rPr>
                <w:rFonts w:ascii="Times New Roman" w:hAnsi="Times New Roman"/>
                <w:sz w:val="28"/>
                <w:szCs w:val="20"/>
                <w:lang w:val="pt-BR"/>
              </w:rPr>
              <w:t xml:space="preserve">1.2. Các loại công tắc và nút điều khiển. </w:t>
            </w:r>
          </w:p>
        </w:tc>
        <w:tc>
          <w:tcPr>
            <w:tcW w:w="2629" w:type="dxa"/>
            <w:vAlign w:val="center"/>
          </w:tcPr>
          <w:p w:rsidR="00433BEE" w:rsidRPr="00433BEE" w:rsidRDefault="00433BEE" w:rsidP="00433BEE">
            <w:pPr>
              <w:ind w:left="13"/>
              <w:jc w:val="right"/>
              <w:rPr>
                <w:rFonts w:ascii="Times New Roman" w:hAnsi="Times New Roman"/>
                <w:i/>
                <w:sz w:val="28"/>
                <w:szCs w:val="20"/>
                <w:lang w:val="pt-BR"/>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vi-VN"/>
              </w:rPr>
              <w:t>2</w:t>
            </w:r>
            <w:r w:rsidRPr="00433BEE">
              <w:rPr>
                <w:rFonts w:ascii="Times New Roman" w:hAnsi="Times New Roman"/>
                <w:i/>
                <w:sz w:val="28"/>
                <w:szCs w:val="20"/>
                <w:lang w:val="fr-FR"/>
              </w:rPr>
              <w:t xml:space="preserve"> giờ</w:t>
            </w:r>
          </w:p>
        </w:tc>
      </w:tr>
      <w:tr w:rsidR="00433BEE" w:rsidRPr="00433BEE" w:rsidTr="00253162">
        <w:trPr>
          <w:trHeight w:val="397"/>
        </w:trPr>
        <w:tc>
          <w:tcPr>
            <w:tcW w:w="6554" w:type="dxa"/>
            <w:vAlign w:val="center"/>
          </w:tcPr>
          <w:p w:rsidR="00433BEE" w:rsidRPr="00433BEE" w:rsidRDefault="00433BEE" w:rsidP="00433BEE">
            <w:pPr>
              <w:rPr>
                <w:rFonts w:ascii="Times New Roman" w:hAnsi="Times New Roman"/>
                <w:sz w:val="28"/>
                <w:szCs w:val="20"/>
                <w:lang w:val="fr-FR"/>
              </w:rPr>
            </w:pPr>
            <w:r w:rsidRPr="00433BEE">
              <w:rPr>
                <w:rFonts w:ascii="Times New Roman" w:hAnsi="Times New Roman"/>
                <w:sz w:val="28"/>
                <w:szCs w:val="20"/>
                <w:lang w:val="fr-FR"/>
              </w:rPr>
              <w:t>1.2.1. Công tắc.</w:t>
            </w:r>
          </w:p>
        </w:tc>
        <w:tc>
          <w:tcPr>
            <w:tcW w:w="2629" w:type="dxa"/>
            <w:vAlign w:val="center"/>
          </w:tcPr>
          <w:p w:rsidR="00433BEE" w:rsidRPr="00433BEE" w:rsidRDefault="00433BEE" w:rsidP="00433BEE">
            <w:pPr>
              <w:jc w:val="right"/>
              <w:rPr>
                <w:rFonts w:ascii="Times New Roman" w:hAnsi="Times New Roman"/>
                <w:i/>
                <w:color w:val="FF0000"/>
                <w:sz w:val="28"/>
                <w:szCs w:val="20"/>
                <w:lang w:val="vi-VN"/>
              </w:rPr>
            </w:pPr>
          </w:p>
        </w:tc>
      </w:tr>
      <w:tr w:rsidR="00433BEE" w:rsidRPr="00433BEE" w:rsidTr="00253162">
        <w:trPr>
          <w:trHeight w:val="397"/>
        </w:trPr>
        <w:tc>
          <w:tcPr>
            <w:tcW w:w="6554" w:type="dxa"/>
            <w:vAlign w:val="center"/>
          </w:tcPr>
          <w:p w:rsidR="00433BEE" w:rsidRPr="00433BEE" w:rsidRDefault="00433BEE" w:rsidP="00433BEE">
            <w:pPr>
              <w:rPr>
                <w:rFonts w:ascii="Times New Roman" w:hAnsi="Times New Roman"/>
                <w:sz w:val="28"/>
                <w:szCs w:val="20"/>
                <w:lang w:val="fr-FR"/>
              </w:rPr>
            </w:pPr>
            <w:r w:rsidRPr="00433BEE">
              <w:rPr>
                <w:rFonts w:ascii="Times New Roman" w:hAnsi="Times New Roman"/>
                <w:sz w:val="28"/>
                <w:szCs w:val="20"/>
                <w:lang w:val="fr-FR"/>
              </w:rPr>
              <w:lastRenderedPageBreak/>
              <w:t>1.2.2. Công tắc hộp.</w:t>
            </w:r>
          </w:p>
        </w:tc>
        <w:tc>
          <w:tcPr>
            <w:tcW w:w="2629" w:type="dxa"/>
            <w:vAlign w:val="center"/>
          </w:tcPr>
          <w:p w:rsidR="00433BEE" w:rsidRPr="00433BEE" w:rsidRDefault="00433BEE" w:rsidP="00433BEE">
            <w:pPr>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 1 giờ</w:t>
            </w:r>
          </w:p>
        </w:tc>
      </w:tr>
      <w:tr w:rsidR="00433BEE" w:rsidRPr="00433BEE" w:rsidTr="00253162">
        <w:trPr>
          <w:trHeight w:val="397"/>
        </w:trPr>
        <w:tc>
          <w:tcPr>
            <w:tcW w:w="6554" w:type="dxa"/>
            <w:vAlign w:val="center"/>
          </w:tcPr>
          <w:p w:rsidR="00433BEE" w:rsidRPr="00433BEE" w:rsidRDefault="00433BEE" w:rsidP="00433BEE">
            <w:pPr>
              <w:rPr>
                <w:rFonts w:ascii="Times New Roman" w:hAnsi="Times New Roman"/>
                <w:sz w:val="28"/>
                <w:szCs w:val="20"/>
                <w:lang w:val="pt-BR"/>
              </w:rPr>
            </w:pPr>
            <w:r w:rsidRPr="00433BEE">
              <w:rPr>
                <w:rFonts w:ascii="Times New Roman" w:hAnsi="Times New Roman"/>
                <w:sz w:val="28"/>
                <w:szCs w:val="20"/>
                <w:lang w:val="fr-FR"/>
              </w:rPr>
              <w:t>1.</w:t>
            </w:r>
            <w:r w:rsidRPr="00433BEE">
              <w:rPr>
                <w:rFonts w:ascii="Times New Roman" w:hAnsi="Times New Roman"/>
                <w:sz w:val="28"/>
                <w:szCs w:val="20"/>
                <w:lang w:val="pt-BR"/>
              </w:rPr>
              <w:t>2.3. Công tắc vạn năng.</w:t>
            </w:r>
          </w:p>
        </w:tc>
        <w:tc>
          <w:tcPr>
            <w:tcW w:w="2629" w:type="dxa"/>
            <w:vAlign w:val="center"/>
          </w:tcPr>
          <w:p w:rsidR="00433BEE" w:rsidRPr="00433BEE" w:rsidRDefault="00433BEE" w:rsidP="00433BEE">
            <w:pPr>
              <w:jc w:val="right"/>
              <w:rPr>
                <w:rFonts w:ascii="Times New Roman" w:hAnsi="Times New Roman"/>
                <w:i/>
                <w:sz w:val="28"/>
                <w:szCs w:val="20"/>
                <w:lang w:val="pt-BR"/>
              </w:rPr>
            </w:pPr>
          </w:p>
        </w:tc>
      </w:tr>
      <w:tr w:rsidR="00433BEE" w:rsidRPr="00433BEE" w:rsidTr="00253162">
        <w:trPr>
          <w:trHeight w:val="397"/>
        </w:trPr>
        <w:tc>
          <w:tcPr>
            <w:tcW w:w="6554" w:type="dxa"/>
            <w:vAlign w:val="center"/>
          </w:tcPr>
          <w:p w:rsidR="00433BEE" w:rsidRPr="00433BEE" w:rsidRDefault="00433BEE" w:rsidP="00433BEE">
            <w:pPr>
              <w:rPr>
                <w:rFonts w:ascii="Times New Roman" w:hAnsi="Times New Roman"/>
                <w:sz w:val="28"/>
                <w:szCs w:val="20"/>
                <w:lang w:val="pt-BR"/>
              </w:rPr>
            </w:pPr>
            <w:r w:rsidRPr="00433BEE">
              <w:rPr>
                <w:rFonts w:ascii="Times New Roman" w:hAnsi="Times New Roman"/>
                <w:sz w:val="28"/>
                <w:szCs w:val="20"/>
                <w:lang w:val="pt-BR"/>
              </w:rPr>
              <w:t>1.2.4. Công tắc hành trình.Tính chọn công tắc và nút  điều khiển.</w:t>
            </w:r>
          </w:p>
        </w:tc>
        <w:tc>
          <w:tcPr>
            <w:tcW w:w="2629" w:type="dxa"/>
            <w:vAlign w:val="center"/>
          </w:tcPr>
          <w:p w:rsidR="00433BEE" w:rsidRPr="00433BEE" w:rsidRDefault="00433BEE" w:rsidP="00433BEE">
            <w:pPr>
              <w:jc w:val="right"/>
              <w:rPr>
                <w:rFonts w:ascii="Times New Roman" w:hAnsi="Times New Roman"/>
                <w:i/>
                <w:sz w:val="28"/>
                <w:szCs w:val="20"/>
                <w:lang w:val="pt-BR"/>
              </w:rPr>
            </w:pPr>
          </w:p>
        </w:tc>
      </w:tr>
      <w:tr w:rsidR="00433BEE" w:rsidRPr="00433BEE" w:rsidTr="00253162">
        <w:trPr>
          <w:trHeight w:val="397"/>
        </w:trPr>
        <w:tc>
          <w:tcPr>
            <w:tcW w:w="6554" w:type="dxa"/>
            <w:vAlign w:val="center"/>
          </w:tcPr>
          <w:p w:rsidR="00433BEE" w:rsidRPr="00433BEE" w:rsidRDefault="00433BEE" w:rsidP="00433BEE">
            <w:pPr>
              <w:rPr>
                <w:rFonts w:ascii="Times New Roman" w:hAnsi="Times New Roman"/>
                <w:sz w:val="28"/>
                <w:szCs w:val="20"/>
                <w:lang w:val="fr-FR"/>
              </w:rPr>
            </w:pPr>
            <w:r w:rsidRPr="00433BEE">
              <w:rPr>
                <w:rFonts w:ascii="Times New Roman" w:hAnsi="Times New Roman"/>
                <w:sz w:val="28"/>
                <w:szCs w:val="20"/>
                <w:lang w:val="fr-FR"/>
              </w:rPr>
              <w:t>1.2.5. Nút điều khiển.</w:t>
            </w:r>
          </w:p>
        </w:tc>
        <w:tc>
          <w:tcPr>
            <w:tcW w:w="2629" w:type="dxa"/>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554" w:type="dxa"/>
            <w:vAlign w:val="center"/>
          </w:tcPr>
          <w:p w:rsidR="00433BEE" w:rsidRPr="00433BEE" w:rsidRDefault="00433BEE" w:rsidP="00433BEE">
            <w:pPr>
              <w:rPr>
                <w:rFonts w:ascii="Times New Roman" w:hAnsi="Times New Roman"/>
                <w:sz w:val="28"/>
                <w:szCs w:val="20"/>
                <w:lang w:val="fr-FR"/>
              </w:rPr>
            </w:pPr>
            <w:r w:rsidRPr="00433BEE">
              <w:rPr>
                <w:rFonts w:ascii="Times New Roman" w:hAnsi="Times New Roman"/>
                <w:sz w:val="28"/>
                <w:szCs w:val="20"/>
                <w:lang w:val="fr-FR"/>
              </w:rPr>
              <w:t>1.2.6. Sửa chữa công tắc và nút điều khiển.</w:t>
            </w:r>
          </w:p>
        </w:tc>
        <w:tc>
          <w:tcPr>
            <w:tcW w:w="2629" w:type="dxa"/>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554" w:type="dxa"/>
            <w:vAlign w:val="center"/>
          </w:tcPr>
          <w:p w:rsidR="00433BEE" w:rsidRPr="00433BEE" w:rsidRDefault="00433BEE" w:rsidP="00433BEE">
            <w:pPr>
              <w:ind w:left="13"/>
              <w:rPr>
                <w:rFonts w:ascii="Times New Roman" w:hAnsi="Times New Roman"/>
                <w:sz w:val="28"/>
                <w:szCs w:val="20"/>
                <w:lang w:val="fr-FR"/>
              </w:rPr>
            </w:pPr>
            <w:r w:rsidRPr="00433BEE">
              <w:rPr>
                <w:rFonts w:ascii="Times New Roman" w:hAnsi="Times New Roman"/>
                <w:sz w:val="28"/>
                <w:szCs w:val="20"/>
                <w:lang w:val="fr-FR"/>
              </w:rPr>
              <w:t xml:space="preserve">1.3. Dao cách ly. </w:t>
            </w:r>
          </w:p>
        </w:tc>
        <w:tc>
          <w:tcPr>
            <w:tcW w:w="2629" w:type="dxa"/>
            <w:vAlign w:val="center"/>
          </w:tcPr>
          <w:p w:rsidR="00433BEE" w:rsidRPr="00433BEE" w:rsidRDefault="00433BEE" w:rsidP="00433BEE">
            <w:pPr>
              <w:ind w:left="13"/>
              <w:jc w:val="right"/>
              <w:rPr>
                <w:rFonts w:ascii="Times New Roman" w:hAnsi="Times New Roman"/>
                <w:i/>
                <w:sz w:val="28"/>
                <w:szCs w:val="20"/>
                <w:lang w:val="fr-FR"/>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vi-VN"/>
              </w:rPr>
              <w:t>1.5</w:t>
            </w:r>
            <w:r w:rsidRPr="00433BEE">
              <w:rPr>
                <w:rFonts w:ascii="Times New Roman" w:hAnsi="Times New Roman"/>
                <w:i/>
                <w:sz w:val="28"/>
                <w:szCs w:val="20"/>
                <w:lang w:val="fr-FR"/>
              </w:rPr>
              <w:t xml:space="preserve"> giờ</w:t>
            </w:r>
          </w:p>
        </w:tc>
      </w:tr>
      <w:tr w:rsidR="00433BEE" w:rsidRPr="00433BEE" w:rsidTr="00253162">
        <w:trPr>
          <w:trHeight w:val="397"/>
        </w:trPr>
        <w:tc>
          <w:tcPr>
            <w:tcW w:w="655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1.3.1. Cấu tạo.</w:t>
            </w:r>
          </w:p>
        </w:tc>
        <w:tc>
          <w:tcPr>
            <w:tcW w:w="2629" w:type="dxa"/>
            <w:vAlign w:val="center"/>
          </w:tcPr>
          <w:p w:rsidR="00433BEE" w:rsidRPr="00433BEE" w:rsidRDefault="00433BEE" w:rsidP="00433BEE">
            <w:pPr>
              <w:jc w:val="right"/>
              <w:rPr>
                <w:rFonts w:ascii="Times New Roman" w:hAnsi="Times New Roman"/>
                <w:i/>
                <w:color w:val="FF0000"/>
                <w:sz w:val="28"/>
                <w:szCs w:val="20"/>
                <w:lang w:val="vi-VN"/>
              </w:rPr>
            </w:pPr>
          </w:p>
        </w:tc>
      </w:tr>
      <w:tr w:rsidR="00433BEE" w:rsidRPr="00433BEE" w:rsidTr="00253162">
        <w:trPr>
          <w:trHeight w:val="397"/>
        </w:trPr>
        <w:tc>
          <w:tcPr>
            <w:tcW w:w="655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1.3.2. Nguyên lý hoạt động.</w:t>
            </w:r>
          </w:p>
        </w:tc>
        <w:tc>
          <w:tcPr>
            <w:tcW w:w="2629" w:type="dxa"/>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55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1.3.3. Tính chọn dao cách ly.</w:t>
            </w:r>
          </w:p>
        </w:tc>
        <w:tc>
          <w:tcPr>
            <w:tcW w:w="2629" w:type="dxa"/>
            <w:vAlign w:val="center"/>
          </w:tcPr>
          <w:p w:rsidR="00433BEE" w:rsidRPr="00433BEE" w:rsidRDefault="00433BEE" w:rsidP="00433BEE">
            <w:pPr>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 1.5 giờ</w:t>
            </w:r>
          </w:p>
        </w:tc>
      </w:tr>
      <w:tr w:rsidR="00433BEE" w:rsidRPr="00433BEE" w:rsidTr="00253162">
        <w:trPr>
          <w:trHeight w:val="397"/>
        </w:trPr>
        <w:tc>
          <w:tcPr>
            <w:tcW w:w="655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1.3.4. Hư hỏng và các nguyên nhân gây hư hỏng.</w:t>
            </w:r>
          </w:p>
        </w:tc>
        <w:tc>
          <w:tcPr>
            <w:tcW w:w="2629" w:type="dxa"/>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55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1.3.5. Sửa chữa dao cách ly.</w:t>
            </w:r>
          </w:p>
        </w:tc>
        <w:tc>
          <w:tcPr>
            <w:tcW w:w="2629" w:type="dxa"/>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554" w:type="dxa"/>
            <w:vAlign w:val="center"/>
          </w:tcPr>
          <w:p w:rsidR="00433BEE" w:rsidRPr="00433BEE" w:rsidRDefault="00433BEE" w:rsidP="00433BEE">
            <w:pPr>
              <w:ind w:left="13"/>
              <w:rPr>
                <w:rFonts w:ascii="Times New Roman" w:hAnsi="Times New Roman"/>
                <w:sz w:val="28"/>
                <w:szCs w:val="20"/>
                <w:lang w:val="fr-FR"/>
              </w:rPr>
            </w:pPr>
            <w:r w:rsidRPr="00433BEE">
              <w:rPr>
                <w:rFonts w:ascii="Times New Roman" w:hAnsi="Times New Roman"/>
                <w:sz w:val="28"/>
                <w:szCs w:val="20"/>
                <w:lang w:val="fr-FR"/>
              </w:rPr>
              <w:t>1.4. Máy cắt điện</w:t>
            </w:r>
          </w:p>
        </w:tc>
        <w:tc>
          <w:tcPr>
            <w:tcW w:w="2629" w:type="dxa"/>
            <w:vAlign w:val="center"/>
          </w:tcPr>
          <w:p w:rsidR="00433BEE" w:rsidRPr="00433BEE" w:rsidRDefault="00433BEE" w:rsidP="00433BEE">
            <w:pPr>
              <w:ind w:left="13"/>
              <w:jc w:val="right"/>
              <w:rPr>
                <w:rFonts w:ascii="Times New Roman" w:hAnsi="Times New Roman"/>
                <w:i/>
                <w:sz w:val="28"/>
                <w:szCs w:val="20"/>
                <w:lang w:val="fr-FR"/>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vi-VN"/>
              </w:rPr>
              <w:t>2</w:t>
            </w:r>
            <w:r w:rsidRPr="00433BEE">
              <w:rPr>
                <w:rFonts w:ascii="Times New Roman" w:hAnsi="Times New Roman"/>
                <w:i/>
                <w:sz w:val="28"/>
                <w:szCs w:val="20"/>
                <w:lang w:val="fr-FR"/>
              </w:rPr>
              <w:t xml:space="preserve"> giờ</w:t>
            </w:r>
          </w:p>
        </w:tc>
      </w:tr>
      <w:tr w:rsidR="00433BEE" w:rsidRPr="00433BEE" w:rsidTr="00253162">
        <w:trPr>
          <w:trHeight w:val="397"/>
        </w:trPr>
        <w:tc>
          <w:tcPr>
            <w:tcW w:w="655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1.4.1. Cấu tạo máy cắt dầu.</w:t>
            </w:r>
          </w:p>
        </w:tc>
        <w:tc>
          <w:tcPr>
            <w:tcW w:w="2629" w:type="dxa"/>
            <w:vAlign w:val="center"/>
          </w:tcPr>
          <w:p w:rsidR="00433BEE" w:rsidRPr="00433BEE" w:rsidRDefault="00433BEE" w:rsidP="00433BEE">
            <w:pPr>
              <w:jc w:val="right"/>
              <w:rPr>
                <w:rFonts w:ascii="Times New Roman" w:hAnsi="Times New Roman"/>
                <w:i/>
                <w:color w:val="FF0000"/>
                <w:sz w:val="28"/>
                <w:szCs w:val="20"/>
                <w:lang w:val="vi-VN"/>
              </w:rPr>
            </w:pPr>
          </w:p>
        </w:tc>
      </w:tr>
      <w:tr w:rsidR="00433BEE" w:rsidRPr="00433BEE" w:rsidTr="00253162">
        <w:trPr>
          <w:trHeight w:val="397"/>
        </w:trPr>
        <w:tc>
          <w:tcPr>
            <w:tcW w:w="655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1.4.2. Nguyên lý hoạt động.</w:t>
            </w:r>
          </w:p>
        </w:tc>
        <w:tc>
          <w:tcPr>
            <w:tcW w:w="2629" w:type="dxa"/>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55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1.4.3. Tính chọn máy cắt điện.</w:t>
            </w:r>
          </w:p>
        </w:tc>
        <w:tc>
          <w:tcPr>
            <w:tcW w:w="2629" w:type="dxa"/>
            <w:vAlign w:val="center"/>
          </w:tcPr>
          <w:p w:rsidR="00433BEE" w:rsidRPr="00433BEE" w:rsidRDefault="00433BEE" w:rsidP="00433BEE">
            <w:pPr>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 2 giờ</w:t>
            </w:r>
          </w:p>
        </w:tc>
      </w:tr>
      <w:tr w:rsidR="00433BEE" w:rsidRPr="00433BEE" w:rsidTr="00253162">
        <w:trPr>
          <w:trHeight w:val="397"/>
        </w:trPr>
        <w:tc>
          <w:tcPr>
            <w:tcW w:w="655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1.4.4. Hư hỏng và các nguyên nhân gây hư hỏng.</w:t>
            </w:r>
          </w:p>
        </w:tc>
        <w:tc>
          <w:tcPr>
            <w:tcW w:w="2629" w:type="dxa"/>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55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1.4.5. Giới thiệu một số máy cắt điện.</w:t>
            </w:r>
          </w:p>
        </w:tc>
        <w:tc>
          <w:tcPr>
            <w:tcW w:w="2629" w:type="dxa"/>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554" w:type="dxa"/>
            <w:vAlign w:val="center"/>
          </w:tcPr>
          <w:p w:rsidR="00433BEE" w:rsidRPr="00433BEE" w:rsidRDefault="00433BEE" w:rsidP="00433BEE">
            <w:pPr>
              <w:ind w:left="13"/>
              <w:rPr>
                <w:rFonts w:ascii="Times New Roman" w:hAnsi="Times New Roman"/>
                <w:sz w:val="28"/>
                <w:szCs w:val="20"/>
                <w:lang w:val="fr-FR"/>
              </w:rPr>
            </w:pPr>
            <w:r w:rsidRPr="00433BEE">
              <w:rPr>
                <w:rFonts w:ascii="Times New Roman" w:hAnsi="Times New Roman"/>
                <w:sz w:val="28"/>
                <w:szCs w:val="20"/>
                <w:lang w:val="fr-FR"/>
              </w:rPr>
              <w:t xml:space="preserve">1.5. Áp-tô-mát. </w:t>
            </w:r>
          </w:p>
        </w:tc>
        <w:tc>
          <w:tcPr>
            <w:tcW w:w="2629" w:type="dxa"/>
            <w:vAlign w:val="center"/>
          </w:tcPr>
          <w:p w:rsidR="00433BEE" w:rsidRPr="00433BEE" w:rsidRDefault="00433BEE" w:rsidP="00433BEE">
            <w:pPr>
              <w:ind w:left="13"/>
              <w:jc w:val="right"/>
              <w:rPr>
                <w:rFonts w:ascii="Times New Roman" w:hAnsi="Times New Roman"/>
                <w:i/>
                <w:sz w:val="28"/>
                <w:szCs w:val="20"/>
                <w:lang w:val="fr-FR"/>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fr-FR"/>
              </w:rPr>
              <w:t>3 giờ</w:t>
            </w:r>
          </w:p>
        </w:tc>
      </w:tr>
      <w:tr w:rsidR="00433BEE" w:rsidRPr="00433BEE" w:rsidTr="00253162">
        <w:trPr>
          <w:trHeight w:val="397"/>
        </w:trPr>
        <w:tc>
          <w:tcPr>
            <w:tcW w:w="6554" w:type="dxa"/>
            <w:vAlign w:val="center"/>
          </w:tcPr>
          <w:p w:rsidR="00433BEE" w:rsidRPr="00433BEE" w:rsidRDefault="00433BEE" w:rsidP="00433BEE">
            <w:pPr>
              <w:ind w:firstLine="33"/>
              <w:rPr>
                <w:rFonts w:ascii="Times New Roman" w:hAnsi="Times New Roman"/>
                <w:sz w:val="28"/>
                <w:szCs w:val="20"/>
                <w:lang w:val="fr-FR"/>
              </w:rPr>
            </w:pPr>
            <w:r w:rsidRPr="00433BEE">
              <w:rPr>
                <w:rFonts w:ascii="Times New Roman" w:hAnsi="Times New Roman"/>
                <w:sz w:val="28"/>
                <w:szCs w:val="20"/>
                <w:lang w:val="fr-FR"/>
              </w:rPr>
              <w:t>1.5.1. Cấu tạo.</w:t>
            </w:r>
          </w:p>
        </w:tc>
        <w:tc>
          <w:tcPr>
            <w:tcW w:w="2629" w:type="dxa"/>
            <w:vAlign w:val="center"/>
          </w:tcPr>
          <w:p w:rsidR="00433BEE" w:rsidRPr="00433BEE" w:rsidRDefault="00433BEE" w:rsidP="00433BEE">
            <w:pPr>
              <w:jc w:val="right"/>
              <w:rPr>
                <w:rFonts w:ascii="Times New Roman" w:hAnsi="Times New Roman"/>
                <w:i/>
                <w:sz w:val="28"/>
                <w:szCs w:val="20"/>
                <w:lang w:val="vi-VN"/>
              </w:rPr>
            </w:pPr>
          </w:p>
        </w:tc>
      </w:tr>
      <w:tr w:rsidR="00433BEE" w:rsidRPr="00433BEE" w:rsidTr="00253162">
        <w:trPr>
          <w:trHeight w:val="397"/>
        </w:trPr>
        <w:tc>
          <w:tcPr>
            <w:tcW w:w="6554" w:type="dxa"/>
            <w:vAlign w:val="center"/>
          </w:tcPr>
          <w:p w:rsidR="00433BEE" w:rsidRPr="00433BEE" w:rsidRDefault="00433BEE" w:rsidP="00433BEE">
            <w:pPr>
              <w:ind w:firstLine="33"/>
              <w:rPr>
                <w:rFonts w:ascii="Times New Roman" w:hAnsi="Times New Roman"/>
                <w:sz w:val="28"/>
                <w:szCs w:val="20"/>
                <w:lang w:val="fr-FR"/>
              </w:rPr>
            </w:pPr>
            <w:r w:rsidRPr="00433BEE">
              <w:rPr>
                <w:rFonts w:ascii="Times New Roman" w:hAnsi="Times New Roman"/>
                <w:sz w:val="28"/>
                <w:szCs w:val="20"/>
                <w:lang w:val="fr-FR"/>
              </w:rPr>
              <w:t>1.5.2. Nguyên lý hoạt động.</w:t>
            </w:r>
          </w:p>
        </w:tc>
        <w:tc>
          <w:tcPr>
            <w:tcW w:w="2629" w:type="dxa"/>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554" w:type="dxa"/>
            <w:vAlign w:val="center"/>
          </w:tcPr>
          <w:p w:rsidR="00433BEE" w:rsidRPr="00433BEE" w:rsidRDefault="00433BEE" w:rsidP="00433BEE">
            <w:pPr>
              <w:ind w:firstLine="33"/>
              <w:rPr>
                <w:rFonts w:ascii="Times New Roman" w:hAnsi="Times New Roman"/>
                <w:sz w:val="28"/>
                <w:szCs w:val="20"/>
                <w:lang w:val="fr-FR"/>
              </w:rPr>
            </w:pPr>
            <w:r w:rsidRPr="00433BEE">
              <w:rPr>
                <w:rFonts w:ascii="Times New Roman" w:hAnsi="Times New Roman"/>
                <w:sz w:val="28"/>
                <w:szCs w:val="20"/>
                <w:lang w:val="fr-FR"/>
              </w:rPr>
              <w:t>1.5.3. Tính chọn áptômát.</w:t>
            </w:r>
          </w:p>
        </w:tc>
        <w:tc>
          <w:tcPr>
            <w:tcW w:w="2629" w:type="dxa"/>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554" w:type="dxa"/>
            <w:vAlign w:val="center"/>
          </w:tcPr>
          <w:p w:rsidR="00433BEE" w:rsidRPr="00433BEE" w:rsidRDefault="00433BEE" w:rsidP="00433BEE">
            <w:pPr>
              <w:ind w:firstLine="33"/>
              <w:rPr>
                <w:rFonts w:ascii="Times New Roman" w:hAnsi="Times New Roman"/>
                <w:sz w:val="28"/>
                <w:szCs w:val="20"/>
                <w:lang w:val="fr-FR"/>
              </w:rPr>
            </w:pPr>
            <w:r w:rsidRPr="00433BEE">
              <w:rPr>
                <w:rFonts w:ascii="Times New Roman" w:hAnsi="Times New Roman"/>
                <w:sz w:val="28"/>
                <w:szCs w:val="20"/>
                <w:lang w:val="fr-FR"/>
              </w:rPr>
              <w:t>1.5.4. Hư hỏng và các nguyên nhân gây hư hỏng.</w:t>
            </w:r>
          </w:p>
        </w:tc>
        <w:tc>
          <w:tcPr>
            <w:tcW w:w="2629" w:type="dxa"/>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554" w:type="dxa"/>
            <w:vAlign w:val="center"/>
          </w:tcPr>
          <w:p w:rsidR="00433BEE" w:rsidRPr="00433BEE" w:rsidRDefault="00433BEE" w:rsidP="00433BEE">
            <w:pPr>
              <w:ind w:firstLine="33"/>
              <w:rPr>
                <w:rFonts w:ascii="Times New Roman" w:hAnsi="Times New Roman"/>
                <w:sz w:val="28"/>
                <w:szCs w:val="20"/>
                <w:lang w:val="fr-FR"/>
              </w:rPr>
            </w:pPr>
            <w:r w:rsidRPr="00433BEE">
              <w:rPr>
                <w:rFonts w:ascii="Times New Roman" w:hAnsi="Times New Roman"/>
                <w:sz w:val="28"/>
                <w:szCs w:val="20"/>
                <w:lang w:val="fr-FR"/>
              </w:rPr>
              <w:t>1.5.5. Giới thiệu một số  áptômát thường sử dụng.</w:t>
            </w:r>
          </w:p>
        </w:tc>
        <w:tc>
          <w:tcPr>
            <w:tcW w:w="2629" w:type="dxa"/>
            <w:vAlign w:val="center"/>
          </w:tcPr>
          <w:p w:rsidR="00433BEE" w:rsidRPr="00433BEE" w:rsidRDefault="00433BEE" w:rsidP="00433BEE">
            <w:pPr>
              <w:jc w:val="right"/>
              <w:rPr>
                <w:rFonts w:ascii="Times New Roman" w:hAnsi="Times New Roman"/>
                <w:i/>
                <w:sz w:val="28"/>
                <w:szCs w:val="20"/>
                <w:lang w:val="fr-FR"/>
              </w:rPr>
            </w:pPr>
          </w:p>
        </w:tc>
      </w:tr>
    </w:tbl>
    <w:p w:rsidR="00433BEE" w:rsidRPr="00433BEE" w:rsidRDefault="00433BEE" w:rsidP="00433BEE">
      <w:pPr>
        <w:ind w:firstLine="720"/>
        <w:rPr>
          <w:rFonts w:ascii="Times New Roman" w:hAnsi="Times New Roman"/>
          <w:sz w:val="28"/>
          <w:szCs w:val="20"/>
          <w:lang w:val="fr-FR"/>
        </w:rPr>
      </w:pPr>
    </w:p>
    <w:p w:rsidR="00433BEE" w:rsidRPr="00433BEE" w:rsidRDefault="00433BEE" w:rsidP="00433BEE">
      <w:pPr>
        <w:ind w:firstLine="720"/>
        <w:rPr>
          <w:rFonts w:ascii="Times New Roman" w:hAnsi="Times New Roman"/>
          <w:bCs/>
          <w:i/>
          <w:sz w:val="28"/>
          <w:szCs w:val="20"/>
          <w:lang w:val="fr-FR"/>
        </w:rPr>
      </w:pPr>
      <w:r w:rsidRPr="00433BEE">
        <w:rPr>
          <w:rFonts w:ascii="Times New Roman" w:hAnsi="Times New Roman"/>
          <w:sz w:val="28"/>
          <w:szCs w:val="20"/>
          <w:lang w:val="fr-FR"/>
        </w:rPr>
        <w:t>Chương 2:</w:t>
      </w:r>
      <w:r w:rsidRPr="00433BEE">
        <w:rPr>
          <w:rFonts w:ascii="Times New Roman" w:hAnsi="Times New Roman"/>
          <w:b/>
          <w:bCs/>
          <w:sz w:val="28"/>
          <w:szCs w:val="20"/>
          <w:lang w:val="fr-FR"/>
        </w:rPr>
        <w:t xml:space="preserve"> Khí cụ điện bảo vệ</w:t>
      </w:r>
      <w:r w:rsidRPr="00433BEE">
        <w:rPr>
          <w:rFonts w:ascii="Times New Roman" w:hAnsi="Times New Roman"/>
          <w:b/>
          <w:bCs/>
          <w:sz w:val="28"/>
          <w:szCs w:val="20"/>
          <w:lang w:val="fr-FR"/>
        </w:rPr>
        <w:tab/>
      </w:r>
      <w:r w:rsidRPr="00433BEE">
        <w:rPr>
          <w:rFonts w:ascii="Times New Roman" w:hAnsi="Times New Roman"/>
          <w:b/>
          <w:bCs/>
          <w:sz w:val="28"/>
          <w:szCs w:val="20"/>
          <w:lang w:val="fr-FR"/>
        </w:rPr>
        <w:tab/>
      </w:r>
      <w:r w:rsidRPr="00433BEE">
        <w:rPr>
          <w:rFonts w:ascii="Times New Roman" w:hAnsi="Times New Roman"/>
          <w:b/>
          <w:bCs/>
          <w:sz w:val="28"/>
          <w:szCs w:val="20"/>
          <w:lang w:val="fr-FR"/>
        </w:rPr>
        <w:tab/>
      </w:r>
      <w:r w:rsidRPr="00433BEE">
        <w:rPr>
          <w:rFonts w:ascii="Times New Roman" w:hAnsi="Times New Roman"/>
          <w:b/>
          <w:bCs/>
          <w:sz w:val="28"/>
          <w:szCs w:val="20"/>
          <w:lang w:val="fr-FR"/>
        </w:rPr>
        <w:tab/>
      </w:r>
      <w:r w:rsidRPr="00433BEE">
        <w:rPr>
          <w:rFonts w:ascii="Times New Roman" w:hAnsi="Times New Roman"/>
          <w:b/>
          <w:bCs/>
          <w:sz w:val="28"/>
          <w:szCs w:val="20"/>
          <w:lang w:val="fr-FR"/>
        </w:rPr>
        <w:tab/>
      </w:r>
      <w:r w:rsidRPr="00433BEE">
        <w:rPr>
          <w:rFonts w:ascii="Times New Roman" w:hAnsi="Times New Roman"/>
          <w:bCs/>
          <w:i/>
          <w:sz w:val="28"/>
          <w:szCs w:val="20"/>
          <w:lang w:val="fr-FR"/>
        </w:rPr>
        <w:t xml:space="preserve"> </w:t>
      </w:r>
    </w:p>
    <w:p w:rsidR="00433BEE" w:rsidRPr="00433BEE" w:rsidRDefault="00433BEE" w:rsidP="00433BEE">
      <w:pPr>
        <w:rPr>
          <w:rFonts w:ascii="Times New Roman" w:hAnsi="Times New Roman"/>
          <w:i/>
          <w:iCs/>
          <w:color w:val="000000"/>
          <w:sz w:val="28"/>
          <w:szCs w:val="28"/>
          <w:lang w:val="pt-BR" w:eastAsia="ko-KR"/>
        </w:rPr>
      </w:pPr>
      <w:r w:rsidRPr="00433BEE">
        <w:rPr>
          <w:rFonts w:ascii="Times New Roman" w:hAnsi="Times New Roman"/>
          <w:i/>
          <w:iCs/>
          <w:color w:val="000000"/>
          <w:sz w:val="28"/>
          <w:szCs w:val="28"/>
          <w:lang w:val="pt-BR" w:eastAsia="ko-KR"/>
        </w:rPr>
        <w:t xml:space="preserve">Mục tiêu: </w:t>
      </w:r>
    </w:p>
    <w:p w:rsidR="00433BEE" w:rsidRPr="00433BEE" w:rsidRDefault="00433BEE" w:rsidP="00433BEE">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Trình bày được  cấu tạo và nguyên lý hoạt động của các loại khí cụ điện bảo vệ thường dùng trong công nghiệp và dân dụng.</w:t>
      </w:r>
    </w:p>
    <w:p w:rsidR="00433BEE" w:rsidRPr="00433BEE" w:rsidRDefault="00433BEE" w:rsidP="00433BEE">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Sử dụng được thành thạo các loại khí cụ điện bảo vệ, đảm bảo an toàn cho người và các thiết bị theo TCVN.</w:t>
      </w:r>
    </w:p>
    <w:p w:rsidR="00433BEE" w:rsidRPr="00433BEE" w:rsidRDefault="00433BEE" w:rsidP="00433BEE">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Tính chọn được các loại khí cụ điện bảo vệ thông dụng theo yêu cầu kỹ thuật cụ thể.</w:t>
      </w:r>
    </w:p>
    <w:p w:rsidR="00433BEE" w:rsidRPr="00433BEE" w:rsidRDefault="00433BEE" w:rsidP="00433BEE">
      <w:pPr>
        <w:numPr>
          <w:ilvl w:val="2"/>
          <w:numId w:val="1"/>
        </w:numPr>
        <w:tabs>
          <w:tab w:val="clear" w:pos="363"/>
          <w:tab w:val="num" w:pos="482"/>
        </w:tabs>
        <w:jc w:val="both"/>
        <w:rPr>
          <w:rFonts w:ascii="Times New Roman" w:hAnsi="Times New Roman"/>
          <w:sz w:val="28"/>
          <w:szCs w:val="20"/>
          <w:lang w:val="pt-BR"/>
        </w:rPr>
      </w:pPr>
      <w:r w:rsidRPr="00433BEE">
        <w:rPr>
          <w:rFonts w:ascii="Times New Roman" w:hAnsi="Times New Roman"/>
          <w:sz w:val="28"/>
          <w:szCs w:val="20"/>
          <w:lang w:val="pt-BR"/>
        </w:rPr>
        <w:t>Tháo lắp, phán đoán và sửa chữa được hư hỏng các loại khí cụ điện bảo vệ đạt các thông số kỹ thuật và đảm bảo an toàn.</w:t>
      </w:r>
    </w:p>
    <w:p w:rsidR="00433BEE" w:rsidRPr="00433BEE" w:rsidRDefault="00433BEE" w:rsidP="00433BEE">
      <w:pPr>
        <w:ind w:firstLine="284"/>
        <w:jc w:val="both"/>
        <w:rPr>
          <w:rFonts w:ascii="Times New Roman" w:hAnsi="Times New Roman"/>
          <w:sz w:val="28"/>
          <w:szCs w:val="28"/>
          <w:lang w:val="pt-BR"/>
        </w:rPr>
      </w:pPr>
      <w:r w:rsidRPr="00433BEE">
        <w:rPr>
          <w:rFonts w:ascii="Times New Roman" w:hAnsi="Times New Roman"/>
          <w:sz w:val="28"/>
          <w:szCs w:val="28"/>
          <w:lang w:val="pt-BR"/>
        </w:rPr>
        <w:lastRenderedPageBreak/>
        <w:t>- Rèn luyện tính cẩn thận, tỉ mỉ, nghiêm túc trong công việc</w:t>
      </w:r>
    </w:p>
    <w:p w:rsidR="00433BEE" w:rsidRPr="00433BEE" w:rsidRDefault="00433BEE" w:rsidP="00433BEE">
      <w:pPr>
        <w:jc w:val="both"/>
        <w:rPr>
          <w:rFonts w:ascii="Times New Roman" w:hAnsi="Times New Roman"/>
          <w:sz w:val="28"/>
          <w:szCs w:val="20"/>
          <w:lang w:val="de-DE"/>
        </w:rPr>
      </w:pPr>
      <w:r w:rsidRPr="00433BEE">
        <w:rPr>
          <w:rFonts w:ascii="Times New Roman" w:hAnsi="Times New Roman"/>
          <w:i/>
          <w:iCs/>
          <w:sz w:val="28"/>
          <w:szCs w:val="20"/>
          <w:lang w:val="de-DE"/>
        </w:rPr>
        <w:t>Nội dung:</w:t>
      </w:r>
    </w:p>
    <w:tbl>
      <w:tblPr>
        <w:tblW w:w="0" w:type="auto"/>
        <w:tblCellSpacing w:w="11" w:type="dxa"/>
        <w:tblLayout w:type="fixed"/>
        <w:tblLook w:val="01E0" w:firstRow="1" w:lastRow="1" w:firstColumn="1" w:lastColumn="1" w:noHBand="0" w:noVBand="0"/>
      </w:tblPr>
      <w:tblGrid>
        <w:gridCol w:w="6697"/>
        <w:gridCol w:w="671"/>
        <w:gridCol w:w="1837"/>
      </w:tblGrid>
      <w:tr w:rsidR="00433BEE" w:rsidRPr="00433BEE" w:rsidTr="00253162">
        <w:trPr>
          <w:trHeight w:val="397"/>
          <w:tblCellSpacing w:w="11" w:type="dxa"/>
        </w:trPr>
        <w:tc>
          <w:tcPr>
            <w:tcW w:w="6664" w:type="dxa"/>
            <w:vAlign w:val="center"/>
          </w:tcPr>
          <w:p w:rsidR="00433BEE" w:rsidRPr="00433BEE" w:rsidRDefault="00433BEE" w:rsidP="00433BEE">
            <w:pPr>
              <w:rPr>
                <w:rFonts w:ascii="Times New Roman" w:hAnsi="Times New Roman"/>
                <w:sz w:val="28"/>
                <w:szCs w:val="28"/>
                <w:lang w:val="fr-FR"/>
              </w:rPr>
            </w:pPr>
            <w:r w:rsidRPr="00433BEE">
              <w:rPr>
                <w:rFonts w:ascii="Times New Roman" w:hAnsi="Times New Roman"/>
                <w:sz w:val="28"/>
                <w:szCs w:val="28"/>
                <w:lang w:val="fr-FR"/>
              </w:rPr>
              <w:t>1. Nam châm điện.</w:t>
            </w:r>
          </w:p>
        </w:tc>
        <w:tc>
          <w:tcPr>
            <w:tcW w:w="2475" w:type="dxa"/>
            <w:gridSpan w:val="2"/>
            <w:vAlign w:val="center"/>
          </w:tcPr>
          <w:p w:rsidR="00433BEE" w:rsidRPr="00433BEE" w:rsidRDefault="00433BEE" w:rsidP="00433BEE">
            <w:pPr>
              <w:jc w:val="right"/>
              <w:rPr>
                <w:rFonts w:ascii="Times New Roman" w:hAnsi="Times New Roman"/>
                <w:i/>
                <w:sz w:val="28"/>
                <w:szCs w:val="28"/>
                <w:lang w:val="fr-FR"/>
              </w:rPr>
            </w:pPr>
            <w:r w:rsidRPr="00433BEE">
              <w:rPr>
                <w:rFonts w:ascii="Times New Roman" w:hAnsi="Times New Roman"/>
                <w:i/>
                <w:sz w:val="28"/>
                <w:szCs w:val="28"/>
                <w:lang w:val="de-DE"/>
              </w:rPr>
              <w:t xml:space="preserve">Thời gian </w:t>
            </w:r>
            <w:r w:rsidRPr="00433BEE">
              <w:rPr>
                <w:rFonts w:ascii="Times New Roman" w:hAnsi="Times New Roman"/>
                <w:i/>
                <w:sz w:val="28"/>
                <w:szCs w:val="28"/>
                <w:lang w:val="vi-VN"/>
              </w:rPr>
              <w:t>0.5</w:t>
            </w:r>
            <w:r w:rsidRPr="00433BEE">
              <w:rPr>
                <w:rFonts w:ascii="Times New Roman" w:hAnsi="Times New Roman"/>
                <w:i/>
                <w:sz w:val="28"/>
                <w:szCs w:val="28"/>
                <w:lang w:val="fr-FR"/>
              </w:rPr>
              <w:t xml:space="preserve"> giờ</w:t>
            </w:r>
          </w:p>
        </w:tc>
      </w:tr>
      <w:tr w:rsidR="00433BEE" w:rsidRPr="00433BEE" w:rsidTr="00253162">
        <w:trPr>
          <w:trHeight w:val="397"/>
          <w:tblCellSpacing w:w="11" w:type="dxa"/>
        </w:trPr>
        <w:tc>
          <w:tcPr>
            <w:tcW w:w="6664" w:type="dxa"/>
            <w:vAlign w:val="center"/>
          </w:tcPr>
          <w:p w:rsidR="00433BEE" w:rsidRPr="00433BEE" w:rsidRDefault="00433BEE" w:rsidP="00433BEE">
            <w:pPr>
              <w:ind w:hanging="33"/>
              <w:rPr>
                <w:rFonts w:ascii="Times New Roman" w:hAnsi="Times New Roman"/>
                <w:sz w:val="28"/>
                <w:szCs w:val="20"/>
                <w:lang w:val="fr-FR"/>
              </w:rPr>
            </w:pPr>
            <w:r w:rsidRPr="00433BEE">
              <w:rPr>
                <w:rFonts w:ascii="Times New Roman" w:hAnsi="Times New Roman"/>
                <w:sz w:val="28"/>
                <w:szCs w:val="20"/>
                <w:lang w:val="fr-FR"/>
              </w:rPr>
              <w:t>1.1. Cấu tạo.</w:t>
            </w:r>
          </w:p>
        </w:tc>
        <w:tc>
          <w:tcPr>
            <w:tcW w:w="2475" w:type="dxa"/>
            <w:gridSpan w:val="2"/>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blCellSpacing w:w="11" w:type="dxa"/>
        </w:trPr>
        <w:tc>
          <w:tcPr>
            <w:tcW w:w="6664" w:type="dxa"/>
            <w:vAlign w:val="center"/>
          </w:tcPr>
          <w:p w:rsidR="00433BEE" w:rsidRPr="00433BEE" w:rsidRDefault="00433BEE" w:rsidP="00433BEE">
            <w:pPr>
              <w:ind w:hanging="33"/>
              <w:rPr>
                <w:rFonts w:ascii="Times New Roman" w:hAnsi="Times New Roman"/>
                <w:sz w:val="28"/>
                <w:szCs w:val="20"/>
                <w:lang w:val="fr-FR"/>
              </w:rPr>
            </w:pPr>
            <w:r w:rsidRPr="00433BEE">
              <w:rPr>
                <w:rFonts w:ascii="Times New Roman" w:hAnsi="Times New Roman"/>
                <w:sz w:val="28"/>
                <w:szCs w:val="20"/>
                <w:lang w:val="fr-FR"/>
              </w:rPr>
              <w:t>1.2. Nguyên lý hoạt động và phân loại.</w:t>
            </w:r>
          </w:p>
        </w:tc>
        <w:tc>
          <w:tcPr>
            <w:tcW w:w="2475" w:type="dxa"/>
            <w:gridSpan w:val="2"/>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blCellSpacing w:w="11" w:type="dxa"/>
        </w:trPr>
        <w:tc>
          <w:tcPr>
            <w:tcW w:w="6664" w:type="dxa"/>
            <w:vAlign w:val="center"/>
          </w:tcPr>
          <w:p w:rsidR="00433BEE" w:rsidRPr="00433BEE" w:rsidRDefault="00433BEE" w:rsidP="00433BEE">
            <w:pPr>
              <w:ind w:hanging="33"/>
              <w:rPr>
                <w:rFonts w:ascii="Times New Roman" w:hAnsi="Times New Roman"/>
                <w:sz w:val="28"/>
                <w:szCs w:val="20"/>
                <w:lang w:val="pl-PL"/>
              </w:rPr>
            </w:pPr>
            <w:r w:rsidRPr="00433BEE">
              <w:rPr>
                <w:rFonts w:ascii="Times New Roman" w:hAnsi="Times New Roman"/>
                <w:sz w:val="28"/>
                <w:szCs w:val="20"/>
                <w:lang w:val="pl-PL"/>
              </w:rPr>
              <w:t>1.3. ứng dụng nam châm điện.</w:t>
            </w:r>
          </w:p>
        </w:tc>
        <w:tc>
          <w:tcPr>
            <w:tcW w:w="2475" w:type="dxa"/>
            <w:gridSpan w:val="2"/>
            <w:vAlign w:val="center"/>
          </w:tcPr>
          <w:p w:rsidR="00433BEE" w:rsidRPr="00433BEE" w:rsidRDefault="00433BEE" w:rsidP="00433BEE">
            <w:pPr>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 0.5 giờ</w:t>
            </w:r>
          </w:p>
        </w:tc>
      </w:tr>
      <w:tr w:rsidR="00433BEE" w:rsidRPr="00433BEE" w:rsidTr="00253162">
        <w:trPr>
          <w:trHeight w:val="397"/>
          <w:tblCellSpacing w:w="11" w:type="dxa"/>
        </w:trPr>
        <w:tc>
          <w:tcPr>
            <w:tcW w:w="6664" w:type="dxa"/>
            <w:vAlign w:val="center"/>
          </w:tcPr>
          <w:p w:rsidR="00433BEE" w:rsidRPr="00433BEE" w:rsidRDefault="00433BEE" w:rsidP="00433BEE">
            <w:pPr>
              <w:ind w:hanging="33"/>
              <w:rPr>
                <w:rFonts w:ascii="Times New Roman" w:hAnsi="Times New Roman"/>
                <w:sz w:val="28"/>
                <w:szCs w:val="20"/>
                <w:lang w:val="pl-PL"/>
              </w:rPr>
            </w:pPr>
            <w:r w:rsidRPr="00433BEE">
              <w:rPr>
                <w:rFonts w:ascii="Times New Roman" w:hAnsi="Times New Roman"/>
                <w:sz w:val="28"/>
                <w:szCs w:val="20"/>
                <w:lang w:val="pl-PL"/>
              </w:rPr>
              <w:t>1.4. Hư hỏng và các nguyên nhân gây hư hỏng.</w:t>
            </w:r>
          </w:p>
        </w:tc>
        <w:tc>
          <w:tcPr>
            <w:tcW w:w="2475" w:type="dxa"/>
            <w:gridSpan w:val="2"/>
            <w:vAlign w:val="center"/>
          </w:tcPr>
          <w:p w:rsidR="00433BEE" w:rsidRPr="00433BEE" w:rsidRDefault="00433BEE" w:rsidP="00433BEE">
            <w:pPr>
              <w:jc w:val="right"/>
              <w:rPr>
                <w:rFonts w:ascii="Times New Roman" w:hAnsi="Times New Roman"/>
                <w:i/>
                <w:sz w:val="28"/>
                <w:szCs w:val="20"/>
                <w:lang w:val="pl-PL"/>
              </w:rPr>
            </w:pPr>
          </w:p>
        </w:tc>
      </w:tr>
      <w:tr w:rsidR="00433BEE" w:rsidRPr="00433BEE" w:rsidTr="00253162">
        <w:trPr>
          <w:trHeight w:val="397"/>
          <w:tblCellSpacing w:w="11" w:type="dxa"/>
        </w:trPr>
        <w:tc>
          <w:tcPr>
            <w:tcW w:w="6664" w:type="dxa"/>
            <w:vAlign w:val="center"/>
          </w:tcPr>
          <w:p w:rsidR="00433BEE" w:rsidRPr="00433BEE" w:rsidRDefault="00433BEE" w:rsidP="00433BEE">
            <w:pPr>
              <w:ind w:hanging="33"/>
              <w:rPr>
                <w:rFonts w:ascii="Times New Roman" w:hAnsi="Times New Roman"/>
                <w:sz w:val="28"/>
                <w:szCs w:val="20"/>
                <w:lang w:val="pl-PL"/>
              </w:rPr>
            </w:pPr>
            <w:r w:rsidRPr="00433BEE">
              <w:rPr>
                <w:rFonts w:ascii="Times New Roman" w:hAnsi="Times New Roman"/>
                <w:sz w:val="28"/>
                <w:szCs w:val="20"/>
                <w:lang w:val="pl-PL"/>
              </w:rPr>
              <w:t>1.5. Sửa chữa nam châm điện.</w:t>
            </w:r>
          </w:p>
        </w:tc>
        <w:tc>
          <w:tcPr>
            <w:tcW w:w="2475" w:type="dxa"/>
            <w:gridSpan w:val="2"/>
            <w:vAlign w:val="center"/>
          </w:tcPr>
          <w:p w:rsidR="00433BEE" w:rsidRPr="00433BEE" w:rsidRDefault="00433BEE" w:rsidP="00433BEE">
            <w:pPr>
              <w:jc w:val="right"/>
              <w:rPr>
                <w:rFonts w:ascii="Times New Roman" w:hAnsi="Times New Roman"/>
                <w:i/>
                <w:sz w:val="28"/>
                <w:szCs w:val="20"/>
                <w:lang w:val="pl-PL"/>
              </w:rPr>
            </w:pPr>
          </w:p>
        </w:tc>
      </w:tr>
      <w:tr w:rsidR="00433BEE" w:rsidRPr="00433BEE" w:rsidTr="00253162">
        <w:trPr>
          <w:trHeight w:val="397"/>
          <w:tblCellSpacing w:w="11" w:type="dxa"/>
        </w:trPr>
        <w:tc>
          <w:tcPr>
            <w:tcW w:w="6664" w:type="dxa"/>
            <w:vAlign w:val="center"/>
          </w:tcPr>
          <w:p w:rsidR="00433BEE" w:rsidRPr="00433BEE" w:rsidRDefault="00433BEE" w:rsidP="00433BEE">
            <w:pPr>
              <w:rPr>
                <w:rFonts w:ascii="Times New Roman" w:hAnsi="Times New Roman"/>
                <w:sz w:val="28"/>
                <w:szCs w:val="28"/>
                <w:lang w:val="pt-BR"/>
              </w:rPr>
            </w:pPr>
            <w:r w:rsidRPr="00433BEE">
              <w:rPr>
                <w:rFonts w:ascii="Times New Roman" w:hAnsi="Times New Roman"/>
                <w:sz w:val="28"/>
                <w:szCs w:val="28"/>
                <w:lang w:val="pt-BR"/>
              </w:rPr>
              <w:t>2. Rơle điện từ.</w:t>
            </w:r>
          </w:p>
        </w:tc>
        <w:tc>
          <w:tcPr>
            <w:tcW w:w="2475" w:type="dxa"/>
            <w:gridSpan w:val="2"/>
            <w:vAlign w:val="center"/>
          </w:tcPr>
          <w:p w:rsidR="00433BEE" w:rsidRPr="00433BEE" w:rsidRDefault="00433BEE" w:rsidP="00433BEE">
            <w:pPr>
              <w:jc w:val="right"/>
              <w:rPr>
                <w:rFonts w:ascii="Times New Roman" w:hAnsi="Times New Roman"/>
                <w:i/>
                <w:sz w:val="28"/>
                <w:szCs w:val="28"/>
                <w:lang w:val="pt-BR"/>
              </w:rPr>
            </w:pPr>
            <w:r w:rsidRPr="00433BEE">
              <w:rPr>
                <w:rFonts w:ascii="Times New Roman" w:hAnsi="Times New Roman"/>
                <w:i/>
                <w:sz w:val="28"/>
                <w:szCs w:val="28"/>
                <w:lang w:val="de-DE"/>
              </w:rPr>
              <w:t xml:space="preserve">Thời gian </w:t>
            </w:r>
            <w:r w:rsidRPr="00433BEE">
              <w:rPr>
                <w:rFonts w:ascii="Times New Roman" w:hAnsi="Times New Roman"/>
                <w:i/>
                <w:sz w:val="28"/>
                <w:szCs w:val="28"/>
                <w:lang w:val="vi-VN"/>
              </w:rPr>
              <w:t>1.5</w:t>
            </w:r>
            <w:r w:rsidRPr="00433BEE">
              <w:rPr>
                <w:rFonts w:ascii="Times New Roman" w:hAnsi="Times New Roman"/>
                <w:i/>
                <w:sz w:val="28"/>
                <w:szCs w:val="28"/>
                <w:lang w:val="pt-BR"/>
              </w:rPr>
              <w:t>giờ</w:t>
            </w: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pt-BR"/>
              </w:rPr>
            </w:pPr>
            <w:r w:rsidRPr="00433BEE">
              <w:rPr>
                <w:rFonts w:ascii="Times New Roman" w:hAnsi="Times New Roman"/>
                <w:sz w:val="28"/>
                <w:szCs w:val="20"/>
                <w:lang w:val="pt-BR"/>
              </w:rPr>
              <w:t>2.1. Cấu tạo.</w:t>
            </w:r>
          </w:p>
        </w:tc>
        <w:tc>
          <w:tcPr>
            <w:tcW w:w="2475" w:type="dxa"/>
            <w:gridSpan w:val="2"/>
            <w:vAlign w:val="center"/>
          </w:tcPr>
          <w:p w:rsidR="00433BEE" w:rsidRPr="00433BEE" w:rsidRDefault="00433BEE" w:rsidP="00433BEE">
            <w:pPr>
              <w:jc w:val="right"/>
              <w:rPr>
                <w:rFonts w:ascii="Times New Roman" w:hAnsi="Times New Roman"/>
                <w:i/>
                <w:color w:val="FF0000"/>
                <w:sz w:val="28"/>
                <w:szCs w:val="20"/>
                <w:lang w:val="vi-VN"/>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2.2. Nguyên lý hoạt động.</w:t>
            </w:r>
          </w:p>
        </w:tc>
        <w:tc>
          <w:tcPr>
            <w:tcW w:w="2475" w:type="dxa"/>
            <w:gridSpan w:val="2"/>
            <w:vAlign w:val="center"/>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2.3. Ứng dụng rơle điện từ.</w:t>
            </w:r>
          </w:p>
        </w:tc>
        <w:tc>
          <w:tcPr>
            <w:tcW w:w="2475" w:type="dxa"/>
            <w:gridSpan w:val="2"/>
            <w:vAlign w:val="center"/>
          </w:tcPr>
          <w:p w:rsidR="00433BEE" w:rsidRPr="00433BEE" w:rsidRDefault="00433BEE" w:rsidP="00433BEE">
            <w:pPr>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 0.5 giờ</w:t>
            </w: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pt-BR"/>
              </w:rPr>
            </w:pPr>
            <w:r w:rsidRPr="00433BEE">
              <w:rPr>
                <w:rFonts w:ascii="Times New Roman" w:hAnsi="Times New Roman"/>
                <w:sz w:val="28"/>
                <w:szCs w:val="20"/>
                <w:lang w:val="pt-BR"/>
              </w:rPr>
              <w:t>2.4. Rơle dòng điện.</w:t>
            </w:r>
          </w:p>
        </w:tc>
        <w:tc>
          <w:tcPr>
            <w:tcW w:w="2475" w:type="dxa"/>
            <w:gridSpan w:val="2"/>
            <w:vAlign w:val="center"/>
          </w:tcPr>
          <w:p w:rsidR="00433BEE" w:rsidRPr="00433BEE" w:rsidRDefault="00433BEE" w:rsidP="00433BEE">
            <w:pPr>
              <w:jc w:val="right"/>
              <w:rPr>
                <w:rFonts w:ascii="Times New Roman" w:hAnsi="Times New Roman"/>
                <w:i/>
                <w:sz w:val="28"/>
                <w:szCs w:val="20"/>
                <w:lang w:val="pt-BR"/>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pt-BR"/>
              </w:rPr>
            </w:pPr>
            <w:r w:rsidRPr="00433BEE">
              <w:rPr>
                <w:rFonts w:ascii="Times New Roman" w:hAnsi="Times New Roman"/>
                <w:sz w:val="28"/>
                <w:szCs w:val="20"/>
                <w:lang w:val="pt-BR"/>
              </w:rPr>
              <w:t>2.5. Rơle điện  áp.</w:t>
            </w:r>
          </w:p>
        </w:tc>
        <w:tc>
          <w:tcPr>
            <w:tcW w:w="2475" w:type="dxa"/>
            <w:gridSpan w:val="2"/>
            <w:vAlign w:val="center"/>
          </w:tcPr>
          <w:p w:rsidR="00433BEE" w:rsidRPr="00433BEE" w:rsidRDefault="00433BEE" w:rsidP="00433BEE">
            <w:pPr>
              <w:jc w:val="right"/>
              <w:rPr>
                <w:rFonts w:ascii="Times New Roman" w:hAnsi="Times New Roman"/>
                <w:i/>
                <w:sz w:val="28"/>
                <w:szCs w:val="20"/>
                <w:lang w:val="pt-BR"/>
              </w:rPr>
            </w:pPr>
          </w:p>
        </w:tc>
      </w:tr>
      <w:tr w:rsidR="00433BEE" w:rsidRPr="00433BEE" w:rsidTr="00253162">
        <w:trPr>
          <w:trHeight w:val="397"/>
          <w:tblCellSpacing w:w="11" w:type="dxa"/>
        </w:trPr>
        <w:tc>
          <w:tcPr>
            <w:tcW w:w="6664" w:type="dxa"/>
            <w:vAlign w:val="center"/>
          </w:tcPr>
          <w:p w:rsidR="00433BEE" w:rsidRPr="00433BEE" w:rsidRDefault="00433BEE" w:rsidP="00433BEE">
            <w:pPr>
              <w:ind w:hanging="11"/>
              <w:rPr>
                <w:rFonts w:ascii="Times New Roman" w:hAnsi="Times New Roman"/>
                <w:sz w:val="28"/>
                <w:szCs w:val="20"/>
                <w:lang w:val="pt-BR"/>
              </w:rPr>
            </w:pPr>
            <w:r w:rsidRPr="00433BEE">
              <w:rPr>
                <w:rFonts w:ascii="Times New Roman" w:hAnsi="Times New Roman"/>
                <w:sz w:val="28"/>
                <w:szCs w:val="20"/>
                <w:lang w:val="pt-BR"/>
              </w:rPr>
              <w:t>3. Rơle nhiệt.</w:t>
            </w:r>
          </w:p>
        </w:tc>
        <w:tc>
          <w:tcPr>
            <w:tcW w:w="2475" w:type="dxa"/>
            <w:gridSpan w:val="2"/>
            <w:vAlign w:val="center"/>
          </w:tcPr>
          <w:p w:rsidR="00433BEE" w:rsidRPr="00433BEE" w:rsidRDefault="00433BEE" w:rsidP="00433BEE">
            <w:pPr>
              <w:ind w:hanging="11"/>
              <w:jc w:val="right"/>
              <w:rPr>
                <w:rFonts w:ascii="Times New Roman" w:hAnsi="Times New Roman"/>
                <w:i/>
                <w:sz w:val="28"/>
                <w:szCs w:val="20"/>
                <w:lang w:val="pt-BR"/>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vi-VN"/>
              </w:rPr>
              <w:t>1.5</w:t>
            </w:r>
            <w:r w:rsidRPr="00433BEE">
              <w:rPr>
                <w:rFonts w:ascii="Times New Roman" w:hAnsi="Times New Roman"/>
                <w:i/>
                <w:sz w:val="28"/>
                <w:szCs w:val="20"/>
                <w:lang w:val="pt-BR"/>
              </w:rPr>
              <w:t>giờ</w:t>
            </w: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3.1. Cấu tạo.</w:t>
            </w:r>
          </w:p>
        </w:tc>
        <w:tc>
          <w:tcPr>
            <w:tcW w:w="2475" w:type="dxa"/>
            <w:gridSpan w:val="2"/>
            <w:vAlign w:val="center"/>
          </w:tcPr>
          <w:p w:rsidR="00433BEE" w:rsidRPr="00433BEE" w:rsidRDefault="00433BEE" w:rsidP="00433BEE">
            <w:pPr>
              <w:ind w:firstLine="11"/>
              <w:jc w:val="right"/>
              <w:rPr>
                <w:rFonts w:ascii="Times New Roman" w:hAnsi="Times New Roman"/>
                <w:i/>
                <w:sz w:val="28"/>
                <w:szCs w:val="20"/>
                <w:lang w:val="fr-FR"/>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3.2. Nguyên lý hoạt động và phân loại.</w:t>
            </w:r>
          </w:p>
        </w:tc>
        <w:tc>
          <w:tcPr>
            <w:tcW w:w="2475" w:type="dxa"/>
            <w:gridSpan w:val="2"/>
            <w:vAlign w:val="center"/>
          </w:tcPr>
          <w:p w:rsidR="00433BEE" w:rsidRPr="00433BEE" w:rsidRDefault="00433BEE" w:rsidP="00433BEE">
            <w:pPr>
              <w:ind w:firstLine="11"/>
              <w:jc w:val="right"/>
              <w:rPr>
                <w:rFonts w:ascii="Times New Roman" w:hAnsi="Times New Roman"/>
                <w:i/>
                <w:sz w:val="28"/>
                <w:szCs w:val="20"/>
                <w:lang w:val="fr-FR"/>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3.3. Tính chọn rơle nhiệt.</w:t>
            </w:r>
          </w:p>
        </w:tc>
        <w:tc>
          <w:tcPr>
            <w:tcW w:w="2475" w:type="dxa"/>
            <w:gridSpan w:val="2"/>
            <w:vAlign w:val="center"/>
          </w:tcPr>
          <w:p w:rsidR="00433BEE" w:rsidRPr="00433BEE" w:rsidRDefault="00433BEE" w:rsidP="00433BEE">
            <w:pPr>
              <w:ind w:firstLine="11"/>
              <w:jc w:val="right"/>
              <w:rPr>
                <w:rFonts w:ascii="Times New Roman" w:hAnsi="Times New Roman"/>
                <w:i/>
                <w:sz w:val="28"/>
                <w:szCs w:val="20"/>
                <w:lang w:val="fr-FR"/>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3.4. Hư hỏng và các nguyên nhân gây hư hỏng.</w:t>
            </w:r>
          </w:p>
        </w:tc>
        <w:tc>
          <w:tcPr>
            <w:tcW w:w="2475" w:type="dxa"/>
            <w:gridSpan w:val="2"/>
            <w:vAlign w:val="center"/>
          </w:tcPr>
          <w:p w:rsidR="00433BEE" w:rsidRPr="00433BEE" w:rsidRDefault="00433BEE" w:rsidP="00433BEE">
            <w:pPr>
              <w:ind w:firstLine="11"/>
              <w:jc w:val="right"/>
              <w:rPr>
                <w:rFonts w:ascii="Times New Roman" w:hAnsi="Times New Roman"/>
                <w:i/>
                <w:sz w:val="28"/>
                <w:szCs w:val="20"/>
                <w:lang w:val="fr-FR"/>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3.5. Sửa chữa rơle nhiệt.</w:t>
            </w:r>
          </w:p>
        </w:tc>
        <w:tc>
          <w:tcPr>
            <w:tcW w:w="2475" w:type="dxa"/>
            <w:gridSpan w:val="2"/>
            <w:vAlign w:val="center"/>
          </w:tcPr>
          <w:p w:rsidR="00433BEE" w:rsidRPr="00433BEE" w:rsidRDefault="00433BEE" w:rsidP="00433BEE">
            <w:pPr>
              <w:ind w:firstLine="11"/>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 0.5 giờ</w:t>
            </w: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4. Cầu chì.</w:t>
            </w:r>
          </w:p>
        </w:tc>
        <w:tc>
          <w:tcPr>
            <w:tcW w:w="2475" w:type="dxa"/>
            <w:gridSpan w:val="2"/>
            <w:vAlign w:val="center"/>
          </w:tcPr>
          <w:p w:rsidR="00433BEE" w:rsidRPr="00433BEE" w:rsidRDefault="00433BEE" w:rsidP="00433BEE">
            <w:pPr>
              <w:ind w:firstLine="11"/>
              <w:jc w:val="right"/>
              <w:rPr>
                <w:rFonts w:ascii="Times New Roman" w:hAnsi="Times New Roman"/>
                <w:i/>
                <w:sz w:val="28"/>
                <w:szCs w:val="20"/>
                <w:lang w:val="fr-FR"/>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vi-VN"/>
              </w:rPr>
              <w:t>1.5</w:t>
            </w:r>
            <w:r w:rsidRPr="00433BEE">
              <w:rPr>
                <w:rFonts w:ascii="Times New Roman" w:hAnsi="Times New Roman"/>
                <w:i/>
                <w:sz w:val="28"/>
                <w:szCs w:val="20"/>
                <w:lang w:val="fr-FR"/>
              </w:rPr>
              <w:t>giờ</w:t>
            </w: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4.1. Cấu tạo.</w:t>
            </w:r>
          </w:p>
        </w:tc>
        <w:tc>
          <w:tcPr>
            <w:tcW w:w="2475" w:type="dxa"/>
            <w:gridSpan w:val="2"/>
            <w:vAlign w:val="center"/>
          </w:tcPr>
          <w:p w:rsidR="00433BEE" w:rsidRPr="00433BEE" w:rsidRDefault="00433BEE" w:rsidP="00433BEE">
            <w:pPr>
              <w:ind w:firstLine="11"/>
              <w:jc w:val="right"/>
              <w:rPr>
                <w:rFonts w:ascii="Times New Roman" w:hAnsi="Times New Roman"/>
                <w:i/>
                <w:sz w:val="28"/>
                <w:szCs w:val="20"/>
                <w:lang w:val="fr-FR"/>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4.2. Nguyên lý hoạt động và phân loại.</w:t>
            </w:r>
          </w:p>
        </w:tc>
        <w:tc>
          <w:tcPr>
            <w:tcW w:w="2475" w:type="dxa"/>
            <w:gridSpan w:val="2"/>
            <w:vAlign w:val="center"/>
          </w:tcPr>
          <w:p w:rsidR="00433BEE" w:rsidRPr="00433BEE" w:rsidRDefault="00433BEE" w:rsidP="00433BEE">
            <w:pPr>
              <w:ind w:firstLine="11"/>
              <w:jc w:val="right"/>
              <w:rPr>
                <w:rFonts w:ascii="Times New Roman" w:hAnsi="Times New Roman"/>
                <w:i/>
                <w:sz w:val="28"/>
                <w:szCs w:val="20"/>
                <w:lang w:val="fr-FR"/>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4.3. Tính chọn cầu chì.</w:t>
            </w:r>
          </w:p>
        </w:tc>
        <w:tc>
          <w:tcPr>
            <w:tcW w:w="2475" w:type="dxa"/>
            <w:gridSpan w:val="2"/>
            <w:vAlign w:val="center"/>
          </w:tcPr>
          <w:p w:rsidR="00433BEE" w:rsidRPr="00433BEE" w:rsidRDefault="00433BEE" w:rsidP="00433BEE">
            <w:pPr>
              <w:ind w:firstLine="11"/>
              <w:jc w:val="right"/>
              <w:rPr>
                <w:rFonts w:ascii="Times New Roman" w:hAnsi="Times New Roman"/>
                <w:i/>
                <w:sz w:val="28"/>
                <w:szCs w:val="20"/>
                <w:lang w:val="fr-FR"/>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4.4. Hư hỏng và các nguyên nhân gây hư hỏng.</w:t>
            </w:r>
          </w:p>
        </w:tc>
        <w:tc>
          <w:tcPr>
            <w:tcW w:w="2475" w:type="dxa"/>
            <w:gridSpan w:val="2"/>
            <w:vAlign w:val="center"/>
          </w:tcPr>
          <w:p w:rsidR="00433BEE" w:rsidRPr="00433BEE" w:rsidRDefault="00433BEE" w:rsidP="00433BEE">
            <w:pPr>
              <w:ind w:firstLine="11"/>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 0.5 giờ</w:t>
            </w: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4.5. Sửa chữa cầu chì.</w:t>
            </w:r>
          </w:p>
        </w:tc>
        <w:tc>
          <w:tcPr>
            <w:tcW w:w="2475" w:type="dxa"/>
            <w:gridSpan w:val="2"/>
            <w:vAlign w:val="center"/>
          </w:tcPr>
          <w:p w:rsidR="00433BEE" w:rsidRPr="00433BEE" w:rsidRDefault="00433BEE" w:rsidP="00433BEE">
            <w:pPr>
              <w:ind w:firstLine="11"/>
              <w:jc w:val="right"/>
              <w:rPr>
                <w:rFonts w:ascii="Times New Roman" w:hAnsi="Times New Roman"/>
                <w:i/>
                <w:sz w:val="28"/>
                <w:szCs w:val="20"/>
                <w:lang w:val="fr-FR"/>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5. Thiết bị chống rò.</w:t>
            </w:r>
          </w:p>
        </w:tc>
        <w:tc>
          <w:tcPr>
            <w:tcW w:w="2475" w:type="dxa"/>
            <w:gridSpan w:val="2"/>
            <w:vAlign w:val="center"/>
          </w:tcPr>
          <w:p w:rsidR="00433BEE" w:rsidRPr="00433BEE" w:rsidRDefault="00433BEE" w:rsidP="00433BEE">
            <w:pPr>
              <w:ind w:firstLine="11"/>
              <w:jc w:val="right"/>
              <w:rPr>
                <w:rFonts w:ascii="Times New Roman" w:hAnsi="Times New Roman"/>
                <w:i/>
                <w:sz w:val="28"/>
                <w:szCs w:val="20"/>
                <w:lang w:val="fr-FR"/>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fr-FR"/>
              </w:rPr>
              <w:t>2 giờ</w:t>
            </w: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5.1. Cấu tạo.</w:t>
            </w:r>
          </w:p>
        </w:tc>
        <w:tc>
          <w:tcPr>
            <w:tcW w:w="2475" w:type="dxa"/>
            <w:gridSpan w:val="2"/>
            <w:vAlign w:val="center"/>
          </w:tcPr>
          <w:p w:rsidR="00433BEE" w:rsidRPr="00433BEE" w:rsidRDefault="00433BEE" w:rsidP="00433BEE">
            <w:pPr>
              <w:ind w:firstLine="11"/>
              <w:jc w:val="right"/>
              <w:rPr>
                <w:rFonts w:ascii="Times New Roman" w:hAnsi="Times New Roman"/>
                <w:i/>
                <w:color w:val="FF0000"/>
                <w:sz w:val="28"/>
                <w:szCs w:val="20"/>
                <w:lang w:val="vi-VN"/>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5.2. Nguyên lý hoạt động và phân loại.</w:t>
            </w:r>
          </w:p>
        </w:tc>
        <w:tc>
          <w:tcPr>
            <w:tcW w:w="2475" w:type="dxa"/>
            <w:gridSpan w:val="2"/>
            <w:vAlign w:val="center"/>
          </w:tcPr>
          <w:p w:rsidR="00433BEE" w:rsidRPr="00433BEE" w:rsidRDefault="00433BEE" w:rsidP="00433BEE">
            <w:pPr>
              <w:ind w:firstLine="11"/>
              <w:jc w:val="right"/>
              <w:rPr>
                <w:rFonts w:ascii="Times New Roman" w:hAnsi="Times New Roman"/>
                <w:i/>
                <w:sz w:val="28"/>
                <w:szCs w:val="20"/>
                <w:lang w:val="fr-FR"/>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5.3. Tính chọn thiết bị chống rò.</w:t>
            </w:r>
          </w:p>
        </w:tc>
        <w:tc>
          <w:tcPr>
            <w:tcW w:w="2475" w:type="dxa"/>
            <w:gridSpan w:val="2"/>
            <w:vAlign w:val="center"/>
          </w:tcPr>
          <w:p w:rsidR="00433BEE" w:rsidRPr="00433BEE" w:rsidRDefault="00433BEE" w:rsidP="00433BEE">
            <w:pPr>
              <w:ind w:firstLine="11"/>
              <w:jc w:val="right"/>
              <w:rPr>
                <w:rFonts w:ascii="Times New Roman" w:hAnsi="Times New Roman"/>
                <w:i/>
                <w:sz w:val="28"/>
                <w:szCs w:val="20"/>
                <w:lang w:val="fr-FR"/>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5.4. Hư hỏng và các nguyên nhân gây hư hỏng.</w:t>
            </w:r>
          </w:p>
        </w:tc>
        <w:tc>
          <w:tcPr>
            <w:tcW w:w="2475" w:type="dxa"/>
            <w:gridSpan w:val="2"/>
            <w:vAlign w:val="center"/>
          </w:tcPr>
          <w:p w:rsidR="00433BEE" w:rsidRPr="00433BEE" w:rsidRDefault="00433BEE" w:rsidP="00433BEE">
            <w:pPr>
              <w:ind w:firstLine="11"/>
              <w:jc w:val="right"/>
              <w:rPr>
                <w:rFonts w:ascii="Times New Roman" w:hAnsi="Times New Roman"/>
                <w:i/>
                <w:sz w:val="28"/>
                <w:szCs w:val="20"/>
                <w:lang w:val="fr-FR"/>
              </w:rPr>
            </w:pPr>
          </w:p>
        </w:tc>
      </w:tr>
      <w:tr w:rsidR="00433BEE" w:rsidRPr="00433BEE" w:rsidTr="00253162">
        <w:trPr>
          <w:trHeight w:val="397"/>
          <w:tblCellSpacing w:w="11" w:type="dxa"/>
        </w:trPr>
        <w:tc>
          <w:tcPr>
            <w:tcW w:w="7335" w:type="dxa"/>
            <w:gridSpan w:val="2"/>
            <w:vAlign w:val="center"/>
          </w:tcPr>
          <w:p w:rsidR="00433BEE" w:rsidRPr="00433BEE" w:rsidRDefault="00433BEE" w:rsidP="00433BEE">
            <w:pPr>
              <w:ind w:firstLine="11"/>
              <w:jc w:val="right"/>
              <w:rPr>
                <w:rFonts w:ascii="Times New Roman" w:hAnsi="Times New Roman"/>
                <w:i/>
                <w:sz w:val="28"/>
                <w:szCs w:val="20"/>
                <w:lang w:val="fr-FR"/>
              </w:rPr>
            </w:pPr>
            <w:r w:rsidRPr="00433BEE">
              <w:rPr>
                <w:rFonts w:ascii="Times New Roman" w:hAnsi="Times New Roman"/>
                <w:i/>
                <w:sz w:val="28"/>
                <w:szCs w:val="20"/>
                <w:lang w:val="fr-FR"/>
              </w:rPr>
              <w:lastRenderedPageBreak/>
              <w:t>5.5. Giới thiệu một số  thiết bị chống rò thường sử dụng.</w:t>
            </w:r>
          </w:p>
        </w:tc>
        <w:tc>
          <w:tcPr>
            <w:tcW w:w="1804" w:type="dxa"/>
            <w:vAlign w:val="center"/>
          </w:tcPr>
          <w:p w:rsidR="00433BEE" w:rsidRPr="00433BEE" w:rsidRDefault="00433BEE" w:rsidP="00433BEE">
            <w:pPr>
              <w:ind w:firstLine="11"/>
              <w:jc w:val="right"/>
              <w:rPr>
                <w:rFonts w:ascii="Times New Roman" w:hAnsi="Times New Roman"/>
                <w:i/>
                <w:sz w:val="28"/>
                <w:szCs w:val="20"/>
                <w:lang w:val="fr-FR"/>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6. Biến áp đo lường.</w:t>
            </w:r>
          </w:p>
        </w:tc>
        <w:tc>
          <w:tcPr>
            <w:tcW w:w="2475" w:type="dxa"/>
            <w:gridSpan w:val="2"/>
            <w:vAlign w:val="center"/>
          </w:tcPr>
          <w:p w:rsidR="00433BEE" w:rsidRPr="00433BEE" w:rsidRDefault="00433BEE" w:rsidP="00433BEE">
            <w:pPr>
              <w:ind w:firstLine="11"/>
              <w:jc w:val="right"/>
              <w:rPr>
                <w:rFonts w:ascii="Times New Roman" w:hAnsi="Times New Roman"/>
                <w:i/>
                <w:sz w:val="28"/>
                <w:szCs w:val="20"/>
                <w:lang w:val="fr-FR"/>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vi-VN"/>
              </w:rPr>
              <w:t>1</w:t>
            </w:r>
            <w:r w:rsidRPr="00433BEE">
              <w:rPr>
                <w:rFonts w:ascii="Times New Roman" w:hAnsi="Times New Roman"/>
                <w:i/>
                <w:sz w:val="28"/>
                <w:szCs w:val="20"/>
                <w:lang w:val="fr-FR"/>
              </w:rPr>
              <w:t xml:space="preserve"> giờ</w:t>
            </w: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6.1. Biến điện áp (BU).</w:t>
            </w:r>
          </w:p>
        </w:tc>
        <w:tc>
          <w:tcPr>
            <w:tcW w:w="2475" w:type="dxa"/>
            <w:gridSpan w:val="2"/>
            <w:vAlign w:val="center"/>
          </w:tcPr>
          <w:p w:rsidR="00433BEE" w:rsidRPr="00433BEE" w:rsidRDefault="00433BEE" w:rsidP="00433BEE">
            <w:pPr>
              <w:ind w:firstLine="11"/>
              <w:jc w:val="right"/>
              <w:rPr>
                <w:rFonts w:ascii="Times New Roman" w:hAnsi="Times New Roman"/>
                <w:i/>
                <w:color w:val="FF0000"/>
                <w:sz w:val="28"/>
                <w:szCs w:val="20"/>
                <w:lang w:val="vi-VN"/>
              </w:rPr>
            </w:pPr>
          </w:p>
        </w:tc>
      </w:tr>
      <w:tr w:rsidR="00433BEE" w:rsidRPr="00433BEE" w:rsidTr="00253162">
        <w:trPr>
          <w:trHeight w:val="397"/>
          <w:tblCellSpacing w:w="11" w:type="dxa"/>
        </w:trPr>
        <w:tc>
          <w:tcPr>
            <w:tcW w:w="6664" w:type="dxa"/>
            <w:vAlign w:val="center"/>
          </w:tcPr>
          <w:p w:rsidR="00433BEE" w:rsidRPr="00433BEE" w:rsidRDefault="00433BEE" w:rsidP="00433BEE">
            <w:pPr>
              <w:ind w:firstLine="11"/>
              <w:rPr>
                <w:rFonts w:ascii="Times New Roman" w:hAnsi="Times New Roman"/>
                <w:sz w:val="28"/>
                <w:szCs w:val="20"/>
                <w:lang w:val="fr-FR"/>
              </w:rPr>
            </w:pPr>
            <w:r w:rsidRPr="00433BEE">
              <w:rPr>
                <w:rFonts w:ascii="Times New Roman" w:hAnsi="Times New Roman"/>
                <w:sz w:val="28"/>
                <w:szCs w:val="20"/>
                <w:lang w:val="fr-FR"/>
              </w:rPr>
              <w:t>6.2. Biến dòng điện (BI).</w:t>
            </w:r>
          </w:p>
        </w:tc>
        <w:tc>
          <w:tcPr>
            <w:tcW w:w="2475" w:type="dxa"/>
            <w:gridSpan w:val="2"/>
            <w:vAlign w:val="center"/>
          </w:tcPr>
          <w:p w:rsidR="00433BEE" w:rsidRPr="00433BEE" w:rsidRDefault="00433BEE" w:rsidP="00433BEE">
            <w:pPr>
              <w:ind w:firstLine="11"/>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 1 giờ</w:t>
            </w:r>
          </w:p>
        </w:tc>
      </w:tr>
    </w:tbl>
    <w:p w:rsidR="00433BEE" w:rsidRPr="00433BEE" w:rsidRDefault="00433BEE" w:rsidP="00433BEE">
      <w:pPr>
        <w:ind w:firstLine="720"/>
        <w:rPr>
          <w:rFonts w:ascii="Times New Roman" w:hAnsi="Times New Roman"/>
          <w:sz w:val="28"/>
          <w:szCs w:val="20"/>
          <w:lang w:val="fr-FR"/>
        </w:rPr>
      </w:pPr>
    </w:p>
    <w:p w:rsidR="00433BEE" w:rsidRPr="00433BEE" w:rsidRDefault="00433BEE" w:rsidP="00433BEE">
      <w:pPr>
        <w:ind w:firstLine="720"/>
        <w:rPr>
          <w:rFonts w:ascii="Times New Roman" w:hAnsi="Times New Roman"/>
          <w:bCs/>
          <w:i/>
          <w:sz w:val="28"/>
          <w:szCs w:val="20"/>
          <w:lang w:val="fr-FR"/>
        </w:rPr>
      </w:pPr>
      <w:r w:rsidRPr="00433BEE">
        <w:rPr>
          <w:rFonts w:ascii="Times New Roman" w:hAnsi="Times New Roman"/>
          <w:sz w:val="28"/>
          <w:szCs w:val="20"/>
          <w:lang w:val="fr-FR"/>
        </w:rPr>
        <w:t>Chương 3:</w:t>
      </w:r>
      <w:r w:rsidRPr="00433BEE">
        <w:rPr>
          <w:rFonts w:ascii="Times New Roman" w:hAnsi="Times New Roman"/>
          <w:b/>
          <w:bCs/>
          <w:sz w:val="28"/>
          <w:szCs w:val="20"/>
          <w:lang w:val="fr-FR"/>
        </w:rPr>
        <w:t xml:space="preserve"> Khí cụ điện điều khiển</w:t>
      </w:r>
      <w:r w:rsidRPr="00433BEE">
        <w:rPr>
          <w:rFonts w:ascii="Times New Roman" w:hAnsi="Times New Roman"/>
          <w:b/>
          <w:bCs/>
          <w:sz w:val="28"/>
          <w:szCs w:val="20"/>
          <w:lang w:val="fr-FR"/>
        </w:rPr>
        <w:tab/>
      </w:r>
      <w:r w:rsidRPr="00433BEE">
        <w:rPr>
          <w:rFonts w:ascii="Times New Roman" w:hAnsi="Times New Roman"/>
          <w:b/>
          <w:bCs/>
          <w:sz w:val="28"/>
          <w:szCs w:val="20"/>
          <w:lang w:val="fr-FR"/>
        </w:rPr>
        <w:tab/>
      </w:r>
      <w:r w:rsidRPr="00433BEE">
        <w:rPr>
          <w:rFonts w:ascii="Times New Roman" w:hAnsi="Times New Roman"/>
          <w:b/>
          <w:bCs/>
          <w:sz w:val="28"/>
          <w:szCs w:val="20"/>
          <w:lang w:val="fr-FR"/>
        </w:rPr>
        <w:tab/>
      </w:r>
    </w:p>
    <w:p w:rsidR="00433BEE" w:rsidRPr="00433BEE" w:rsidRDefault="00433BEE" w:rsidP="00433BEE">
      <w:pPr>
        <w:rPr>
          <w:rFonts w:ascii="Times New Roman" w:hAnsi="Times New Roman"/>
          <w:i/>
          <w:iCs/>
          <w:color w:val="000000"/>
          <w:sz w:val="28"/>
          <w:szCs w:val="28"/>
          <w:lang w:val="fr-FR" w:eastAsia="ko-KR"/>
        </w:rPr>
      </w:pPr>
      <w:r w:rsidRPr="00433BEE">
        <w:rPr>
          <w:rFonts w:ascii="Times New Roman" w:hAnsi="Times New Roman"/>
          <w:i/>
          <w:iCs/>
          <w:color w:val="000000"/>
          <w:sz w:val="28"/>
          <w:szCs w:val="28"/>
          <w:lang w:val="fr-FR" w:eastAsia="ko-KR"/>
        </w:rPr>
        <w:t xml:space="preserve">Mục tiêu: </w:t>
      </w:r>
    </w:p>
    <w:p w:rsidR="00433BEE" w:rsidRPr="00433BEE" w:rsidRDefault="00433BEE" w:rsidP="00433BEE">
      <w:pPr>
        <w:numPr>
          <w:ilvl w:val="2"/>
          <w:numId w:val="1"/>
        </w:numPr>
        <w:tabs>
          <w:tab w:val="clear" w:pos="363"/>
          <w:tab w:val="num" w:pos="482"/>
        </w:tabs>
        <w:jc w:val="both"/>
        <w:rPr>
          <w:rFonts w:ascii="Times New Roman" w:hAnsi="Times New Roman"/>
          <w:sz w:val="28"/>
          <w:szCs w:val="20"/>
          <w:lang w:val="fr-FR"/>
        </w:rPr>
      </w:pPr>
      <w:r w:rsidRPr="00433BEE">
        <w:rPr>
          <w:rFonts w:ascii="Times New Roman" w:hAnsi="Times New Roman"/>
          <w:sz w:val="28"/>
          <w:szCs w:val="20"/>
          <w:lang w:val="fr-FR"/>
        </w:rPr>
        <w:t>Trình bày được cấu tạo và nguyên lý hoạt động của các loại khí cụ điện điều khiển thường dùng trong công nghiệp và dân dụng.</w:t>
      </w:r>
    </w:p>
    <w:p w:rsidR="00433BEE" w:rsidRPr="00433BEE" w:rsidRDefault="00433BEE" w:rsidP="00433BEE">
      <w:pPr>
        <w:numPr>
          <w:ilvl w:val="2"/>
          <w:numId w:val="1"/>
        </w:numPr>
        <w:tabs>
          <w:tab w:val="clear" w:pos="363"/>
          <w:tab w:val="num" w:pos="482"/>
        </w:tabs>
        <w:jc w:val="both"/>
        <w:rPr>
          <w:rFonts w:ascii="Times New Roman" w:hAnsi="Times New Roman"/>
          <w:sz w:val="28"/>
          <w:szCs w:val="20"/>
          <w:lang w:val="fr-FR"/>
        </w:rPr>
      </w:pPr>
      <w:r w:rsidRPr="00433BEE">
        <w:rPr>
          <w:rFonts w:ascii="Times New Roman" w:hAnsi="Times New Roman"/>
          <w:sz w:val="28"/>
          <w:szCs w:val="20"/>
          <w:lang w:val="fr-FR"/>
        </w:rPr>
        <w:t>Sử dụng thành thạo được các loại khí cụ điện điều khiển nói trên, đảm bảo an toàn cho người và các thiết bị theo TCVN.</w:t>
      </w:r>
    </w:p>
    <w:p w:rsidR="00433BEE" w:rsidRPr="00433BEE" w:rsidRDefault="00433BEE" w:rsidP="00433BEE">
      <w:pPr>
        <w:numPr>
          <w:ilvl w:val="2"/>
          <w:numId w:val="1"/>
        </w:numPr>
        <w:tabs>
          <w:tab w:val="clear" w:pos="363"/>
          <w:tab w:val="num" w:pos="482"/>
        </w:tabs>
        <w:jc w:val="both"/>
        <w:rPr>
          <w:rFonts w:ascii="Times New Roman" w:hAnsi="Times New Roman"/>
          <w:sz w:val="28"/>
          <w:szCs w:val="20"/>
          <w:lang w:val="fr-FR"/>
        </w:rPr>
      </w:pPr>
      <w:r w:rsidRPr="00433BEE">
        <w:rPr>
          <w:rFonts w:ascii="Times New Roman" w:hAnsi="Times New Roman"/>
          <w:sz w:val="28"/>
          <w:szCs w:val="20"/>
          <w:lang w:val="fr-FR"/>
        </w:rPr>
        <w:t>Tính chọn được các loại khí cụ điện điều khiển thông dụng theo yêu cầu kỹ thuật cụ thể.</w:t>
      </w:r>
    </w:p>
    <w:p w:rsidR="00433BEE" w:rsidRPr="00433BEE" w:rsidRDefault="00433BEE" w:rsidP="00433BEE">
      <w:pPr>
        <w:numPr>
          <w:ilvl w:val="2"/>
          <w:numId w:val="1"/>
        </w:numPr>
        <w:tabs>
          <w:tab w:val="clear" w:pos="363"/>
          <w:tab w:val="num" w:pos="482"/>
        </w:tabs>
        <w:jc w:val="both"/>
        <w:rPr>
          <w:rFonts w:ascii="Times New Roman" w:hAnsi="Times New Roman"/>
          <w:sz w:val="28"/>
          <w:szCs w:val="20"/>
          <w:lang w:val="fr-FR"/>
        </w:rPr>
      </w:pPr>
      <w:r w:rsidRPr="00433BEE">
        <w:rPr>
          <w:rFonts w:ascii="Times New Roman" w:hAnsi="Times New Roman"/>
          <w:sz w:val="28"/>
          <w:szCs w:val="20"/>
          <w:lang w:val="fr-FR"/>
        </w:rPr>
        <w:t>Tháo lắp, phán đoán và sửa chữa được hư hỏng các loại khí cụ điện bảo vệ đạt các thông số kỹ thuật và đảm bảo an toàn.</w:t>
      </w:r>
    </w:p>
    <w:p w:rsidR="00433BEE" w:rsidRPr="00433BEE" w:rsidRDefault="00433BEE" w:rsidP="00433BEE">
      <w:pPr>
        <w:ind w:firstLine="284"/>
        <w:jc w:val="both"/>
        <w:rPr>
          <w:rFonts w:ascii="Times New Roman" w:hAnsi="Times New Roman"/>
          <w:sz w:val="28"/>
          <w:szCs w:val="28"/>
          <w:lang w:val="fr-FR"/>
        </w:rPr>
      </w:pPr>
      <w:r w:rsidRPr="00433BEE">
        <w:rPr>
          <w:rFonts w:ascii="Times New Roman" w:hAnsi="Times New Roman"/>
          <w:sz w:val="28"/>
          <w:szCs w:val="28"/>
          <w:lang w:val="fr-FR"/>
        </w:rPr>
        <w:t>- Rèn luyện tính cẩn thận, tỉ mỉ, nghiêm túc trong công việc.</w:t>
      </w:r>
    </w:p>
    <w:p w:rsidR="00433BEE" w:rsidRPr="00433BEE" w:rsidRDefault="00433BEE" w:rsidP="00433BEE">
      <w:pPr>
        <w:jc w:val="both"/>
        <w:rPr>
          <w:rFonts w:ascii="Times New Roman" w:hAnsi="Times New Roman"/>
          <w:sz w:val="28"/>
          <w:szCs w:val="20"/>
          <w:lang w:val="de-DE"/>
        </w:rPr>
      </w:pPr>
      <w:r w:rsidRPr="00433BEE">
        <w:rPr>
          <w:rFonts w:ascii="Times New Roman" w:hAnsi="Times New Roman"/>
          <w:i/>
          <w:iCs/>
          <w:sz w:val="28"/>
          <w:szCs w:val="20"/>
          <w:lang w:val="de-DE"/>
        </w:rPr>
        <w:t>Nội dung: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06"/>
        <w:gridCol w:w="2277"/>
      </w:tblGrid>
      <w:tr w:rsidR="00433BEE" w:rsidRPr="00433BEE" w:rsidTr="00253162">
        <w:trPr>
          <w:trHeight w:val="397"/>
        </w:trPr>
        <w:tc>
          <w:tcPr>
            <w:tcW w:w="6906" w:type="dxa"/>
            <w:tcBorders>
              <w:top w:val="nil"/>
              <w:left w:val="nil"/>
              <w:bottom w:val="nil"/>
              <w:right w:val="nil"/>
            </w:tcBorders>
          </w:tcPr>
          <w:p w:rsidR="00433BEE" w:rsidRPr="00433BEE" w:rsidRDefault="00433BEE" w:rsidP="00433BEE">
            <w:pPr>
              <w:numPr>
                <w:ilvl w:val="0"/>
                <w:numId w:val="5"/>
              </w:numPr>
              <w:jc w:val="both"/>
              <w:rPr>
                <w:rFonts w:ascii="Times New Roman" w:hAnsi="Times New Roman"/>
                <w:sz w:val="28"/>
                <w:szCs w:val="28"/>
                <w:lang w:val="fr-FR"/>
              </w:rPr>
            </w:pPr>
            <w:r w:rsidRPr="00433BEE">
              <w:rPr>
                <w:rFonts w:ascii="Times New Roman" w:hAnsi="Times New Roman"/>
                <w:sz w:val="28"/>
                <w:szCs w:val="28"/>
              </w:rPr>
              <w:t xml:space="preserve">Công tắc tơ. </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8"/>
                <w:lang w:val="fr-FR"/>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vi-VN"/>
              </w:rPr>
              <w:t>1.5</w:t>
            </w:r>
            <w:r w:rsidRPr="00433BEE">
              <w:rPr>
                <w:rFonts w:ascii="Times New Roman" w:hAnsi="Times New Roman"/>
                <w:i/>
                <w:sz w:val="28"/>
                <w:szCs w:val="20"/>
                <w:lang w:val="fr-FR"/>
              </w:rPr>
              <w:t xml:space="preserve"> giờ</w:t>
            </w:r>
            <w:r w:rsidRPr="00433BEE">
              <w:rPr>
                <w:rFonts w:ascii="Times New Roman" w:hAnsi="Times New Roman"/>
                <w:i/>
                <w:iCs/>
                <w:sz w:val="28"/>
                <w:szCs w:val="28"/>
                <w:lang w:val="fr-FR"/>
              </w:rPr>
              <w:t xml:space="preserve"> </w:t>
            </w: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hanging="11"/>
              <w:rPr>
                <w:rFonts w:ascii="Times New Roman" w:hAnsi="Times New Roman"/>
                <w:sz w:val="28"/>
                <w:szCs w:val="20"/>
                <w:lang w:val="pl-PL"/>
              </w:rPr>
            </w:pPr>
            <w:r w:rsidRPr="00433BEE">
              <w:rPr>
                <w:rFonts w:ascii="Times New Roman" w:hAnsi="Times New Roman"/>
                <w:sz w:val="28"/>
                <w:szCs w:val="20"/>
                <w:lang w:val="pl-PL"/>
              </w:rPr>
              <w:t>1.1. Cấu tạo.</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lang w:val="pl-PL"/>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hanging="11"/>
              <w:rPr>
                <w:rFonts w:ascii="Times New Roman" w:hAnsi="Times New Roman"/>
                <w:sz w:val="28"/>
                <w:szCs w:val="20"/>
                <w:lang w:val="fr-FR"/>
              </w:rPr>
            </w:pPr>
            <w:r w:rsidRPr="00433BEE">
              <w:rPr>
                <w:rFonts w:ascii="Times New Roman" w:hAnsi="Times New Roman"/>
                <w:sz w:val="28"/>
                <w:szCs w:val="20"/>
                <w:lang w:val="fr-FR"/>
              </w:rPr>
              <w:t>1.2. Nguyên lý hoạt động.</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hanging="11"/>
              <w:rPr>
                <w:rFonts w:ascii="Times New Roman" w:hAnsi="Times New Roman"/>
                <w:sz w:val="28"/>
                <w:szCs w:val="20"/>
                <w:lang w:val="fr-FR"/>
              </w:rPr>
            </w:pPr>
            <w:r w:rsidRPr="00433BEE">
              <w:rPr>
                <w:rFonts w:ascii="Times New Roman" w:hAnsi="Times New Roman"/>
                <w:sz w:val="28"/>
                <w:szCs w:val="20"/>
                <w:lang w:val="fr-FR"/>
              </w:rPr>
              <w:t>1.3. Tính chọn công tắc tơ.</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hanging="11"/>
              <w:rPr>
                <w:rFonts w:ascii="Times New Roman" w:hAnsi="Times New Roman"/>
                <w:sz w:val="28"/>
                <w:szCs w:val="20"/>
                <w:lang w:val="fr-FR"/>
              </w:rPr>
            </w:pPr>
            <w:r w:rsidRPr="00433BEE">
              <w:rPr>
                <w:rFonts w:ascii="Times New Roman" w:hAnsi="Times New Roman"/>
                <w:sz w:val="28"/>
                <w:szCs w:val="20"/>
                <w:lang w:val="fr-FR"/>
              </w:rPr>
              <w:t>1.4. Hư hỏng và các nguyên nhân gây hư hỏng.</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 0.5 giờ</w:t>
            </w: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hanging="11"/>
              <w:rPr>
                <w:rFonts w:ascii="Times New Roman" w:hAnsi="Times New Roman"/>
                <w:sz w:val="28"/>
                <w:szCs w:val="20"/>
                <w:lang w:val="fr-FR"/>
              </w:rPr>
            </w:pPr>
            <w:r w:rsidRPr="00433BEE">
              <w:rPr>
                <w:rFonts w:ascii="Times New Roman" w:hAnsi="Times New Roman"/>
                <w:sz w:val="28"/>
                <w:szCs w:val="20"/>
                <w:lang w:val="fr-FR"/>
              </w:rPr>
              <w:t>1.5. Sửa chữa khí cụ điện điều khiển.</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lang w:val="fr-FR"/>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numPr>
                <w:ilvl w:val="0"/>
                <w:numId w:val="5"/>
              </w:numPr>
              <w:jc w:val="both"/>
              <w:rPr>
                <w:rFonts w:ascii="Times New Roman" w:hAnsi="Times New Roman"/>
                <w:sz w:val="28"/>
                <w:szCs w:val="28"/>
                <w:lang w:val="pt-BR"/>
              </w:rPr>
            </w:pPr>
            <w:r w:rsidRPr="00433BEE">
              <w:rPr>
                <w:rFonts w:ascii="Times New Roman" w:hAnsi="Times New Roman"/>
                <w:sz w:val="28"/>
                <w:szCs w:val="28"/>
                <w:lang w:val="pt-BR"/>
              </w:rPr>
              <w:t xml:space="preserve">Khởi động từ. </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8"/>
                <w:lang w:val="pt-BR"/>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vi-VN"/>
              </w:rPr>
              <w:t>1.5</w:t>
            </w:r>
            <w:r w:rsidRPr="00433BEE">
              <w:rPr>
                <w:rFonts w:ascii="Times New Roman" w:hAnsi="Times New Roman"/>
                <w:i/>
                <w:sz w:val="28"/>
                <w:szCs w:val="20"/>
                <w:lang w:val="pt-BR"/>
              </w:rPr>
              <w:t xml:space="preserve"> giờ</w:t>
            </w:r>
            <w:r w:rsidRPr="00433BEE">
              <w:rPr>
                <w:rFonts w:ascii="Times New Roman" w:hAnsi="Times New Roman"/>
                <w:i/>
                <w:iCs/>
                <w:sz w:val="28"/>
                <w:szCs w:val="28"/>
                <w:lang w:val="pt-BR"/>
              </w:rPr>
              <w:t xml:space="preserve"> </w:t>
            </w: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firstLine="11"/>
              <w:rPr>
                <w:rFonts w:ascii="Times New Roman" w:hAnsi="Times New Roman"/>
                <w:sz w:val="28"/>
                <w:szCs w:val="20"/>
                <w:lang w:val="pt-BR"/>
              </w:rPr>
            </w:pPr>
            <w:r w:rsidRPr="00433BEE">
              <w:rPr>
                <w:rFonts w:ascii="Times New Roman" w:hAnsi="Times New Roman"/>
                <w:sz w:val="28"/>
                <w:szCs w:val="20"/>
                <w:lang w:val="pt-BR"/>
              </w:rPr>
              <w:t>2.1. Cấu tạo.</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lang w:val="pt-BR"/>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firstLine="11"/>
              <w:rPr>
                <w:rFonts w:ascii="Times New Roman" w:hAnsi="Times New Roman"/>
                <w:sz w:val="28"/>
                <w:szCs w:val="20"/>
                <w:lang w:val="pt-BR"/>
              </w:rPr>
            </w:pPr>
            <w:r w:rsidRPr="00433BEE">
              <w:rPr>
                <w:rFonts w:ascii="Times New Roman" w:hAnsi="Times New Roman"/>
                <w:sz w:val="28"/>
                <w:szCs w:val="20"/>
                <w:lang w:val="pt-BR"/>
              </w:rPr>
              <w:t>2.2. Tính chọn khởi động từ.</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lang w:val="pt-BR"/>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firstLine="11"/>
              <w:rPr>
                <w:rFonts w:ascii="Times New Roman" w:hAnsi="Times New Roman"/>
                <w:sz w:val="28"/>
                <w:szCs w:val="20"/>
                <w:lang w:val="pt-BR"/>
              </w:rPr>
            </w:pPr>
            <w:r w:rsidRPr="00433BEE">
              <w:rPr>
                <w:rFonts w:ascii="Times New Roman" w:hAnsi="Times New Roman"/>
                <w:sz w:val="28"/>
                <w:szCs w:val="20"/>
                <w:lang w:val="pt-BR"/>
              </w:rPr>
              <w:t>2.3. Độ bền điện và bền cơ của các tiếp điểm.</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 1.5 giờ</w:t>
            </w: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firstLine="11"/>
              <w:rPr>
                <w:rFonts w:ascii="Times New Roman" w:hAnsi="Times New Roman"/>
                <w:sz w:val="28"/>
                <w:szCs w:val="20"/>
                <w:lang w:val="pt-BR"/>
              </w:rPr>
            </w:pPr>
            <w:r w:rsidRPr="00433BEE">
              <w:rPr>
                <w:rFonts w:ascii="Times New Roman" w:hAnsi="Times New Roman"/>
                <w:sz w:val="28"/>
                <w:szCs w:val="20"/>
                <w:lang w:val="pt-BR"/>
              </w:rPr>
              <w:t>2.4. Lựa chọn và lắp đặt.</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lang w:val="pt-BR"/>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firstLine="11"/>
              <w:rPr>
                <w:rFonts w:ascii="Times New Roman" w:hAnsi="Times New Roman"/>
                <w:sz w:val="28"/>
                <w:szCs w:val="20"/>
                <w:lang w:val="pt-BR"/>
              </w:rPr>
            </w:pPr>
            <w:r w:rsidRPr="00433BEE">
              <w:rPr>
                <w:rFonts w:ascii="Times New Roman" w:hAnsi="Times New Roman"/>
                <w:sz w:val="28"/>
                <w:szCs w:val="20"/>
                <w:lang w:val="pt-BR"/>
              </w:rPr>
              <w:t>2.5. Đặc tính kỹ thuật và ứng dụng.</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lang w:val="pt-BR"/>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numPr>
                <w:ilvl w:val="0"/>
                <w:numId w:val="5"/>
              </w:numPr>
              <w:jc w:val="both"/>
              <w:rPr>
                <w:rFonts w:ascii="Times New Roman" w:hAnsi="Times New Roman"/>
                <w:sz w:val="28"/>
                <w:szCs w:val="28"/>
                <w:lang w:val="pt-BR"/>
              </w:rPr>
            </w:pPr>
            <w:r w:rsidRPr="00433BEE">
              <w:rPr>
                <w:rFonts w:ascii="Times New Roman" w:hAnsi="Times New Roman"/>
                <w:sz w:val="28"/>
                <w:szCs w:val="28"/>
                <w:lang w:val="pt-BR"/>
              </w:rPr>
              <w:t xml:space="preserve"> Rơle trung gian và rơle tốc độ. </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8"/>
                <w:lang w:val="pt-BR"/>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vi-VN"/>
              </w:rPr>
              <w:t>1</w:t>
            </w:r>
            <w:r w:rsidRPr="00433BEE">
              <w:rPr>
                <w:rFonts w:ascii="Times New Roman" w:hAnsi="Times New Roman"/>
                <w:i/>
                <w:sz w:val="28"/>
                <w:szCs w:val="20"/>
                <w:lang w:val="fr-FR"/>
              </w:rPr>
              <w:t xml:space="preserve"> giờ</w:t>
            </w: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rPr>
                <w:rFonts w:ascii="Times New Roman" w:hAnsi="Times New Roman"/>
                <w:sz w:val="28"/>
                <w:szCs w:val="20"/>
              </w:rPr>
            </w:pPr>
            <w:r w:rsidRPr="00433BEE">
              <w:rPr>
                <w:rFonts w:ascii="Times New Roman" w:hAnsi="Times New Roman"/>
                <w:sz w:val="28"/>
                <w:szCs w:val="20"/>
              </w:rPr>
              <w:t>3.1. Rơle trung gian.</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color w:val="FF0000"/>
                <w:sz w:val="28"/>
                <w:szCs w:val="20"/>
                <w:lang w:val="vi-VN"/>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rPr>
                <w:rFonts w:ascii="Times New Roman" w:hAnsi="Times New Roman"/>
                <w:sz w:val="28"/>
                <w:szCs w:val="20"/>
              </w:rPr>
            </w:pPr>
            <w:r w:rsidRPr="00433BEE">
              <w:rPr>
                <w:rFonts w:ascii="Times New Roman" w:hAnsi="Times New Roman"/>
                <w:sz w:val="28"/>
                <w:szCs w:val="20"/>
              </w:rPr>
              <w:t xml:space="preserve">3.2. Rơle tốc độ.   </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color w:val="FF0000"/>
                <w:sz w:val="28"/>
                <w:szCs w:val="20"/>
                <w:lang w:val="vi-VN"/>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rPr>
                <w:rFonts w:ascii="Times New Roman" w:hAnsi="Times New Roman"/>
                <w:sz w:val="28"/>
                <w:szCs w:val="20"/>
              </w:rPr>
            </w:pPr>
            <w:r w:rsidRPr="00433BEE">
              <w:rPr>
                <w:rFonts w:ascii="Times New Roman" w:hAnsi="Times New Roman"/>
                <w:sz w:val="28"/>
                <w:szCs w:val="20"/>
              </w:rPr>
              <w:t>3.3. Hư hỏng và các nguyên nhân gây hư hỏng.</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 1 giờ</w:t>
            </w: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numPr>
                <w:ilvl w:val="0"/>
                <w:numId w:val="5"/>
              </w:numPr>
              <w:jc w:val="both"/>
              <w:rPr>
                <w:rFonts w:ascii="Times New Roman" w:hAnsi="Times New Roman"/>
                <w:sz w:val="28"/>
                <w:szCs w:val="28"/>
              </w:rPr>
            </w:pPr>
            <w:r w:rsidRPr="00433BEE">
              <w:rPr>
                <w:rFonts w:ascii="Times New Roman" w:hAnsi="Times New Roman"/>
                <w:sz w:val="28"/>
                <w:szCs w:val="28"/>
              </w:rPr>
              <w:t xml:space="preserve">Rơle thời gian. </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8"/>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vi-VN"/>
              </w:rPr>
              <w:t>1.5</w:t>
            </w:r>
            <w:r w:rsidRPr="00433BEE">
              <w:rPr>
                <w:rFonts w:ascii="Times New Roman" w:hAnsi="Times New Roman"/>
                <w:i/>
                <w:sz w:val="28"/>
                <w:szCs w:val="20"/>
              </w:rPr>
              <w:t xml:space="preserve"> giờ</w:t>
            </w: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rPr>
                <w:rFonts w:ascii="Times New Roman" w:hAnsi="Times New Roman"/>
                <w:sz w:val="28"/>
                <w:szCs w:val="20"/>
              </w:rPr>
            </w:pPr>
            <w:r w:rsidRPr="00433BEE">
              <w:rPr>
                <w:rFonts w:ascii="Times New Roman" w:hAnsi="Times New Roman"/>
                <w:sz w:val="28"/>
                <w:szCs w:val="20"/>
              </w:rPr>
              <w:lastRenderedPageBreak/>
              <w:t xml:space="preserve">4.1. Cấu tạo rơle thời gian điện </w:t>
            </w:r>
            <w:proofErr w:type="gramStart"/>
            <w:r w:rsidRPr="00433BEE">
              <w:rPr>
                <w:rFonts w:ascii="Times New Roman" w:hAnsi="Times New Roman"/>
                <w:sz w:val="28"/>
                <w:szCs w:val="20"/>
              </w:rPr>
              <w:t>từ .</w:t>
            </w:r>
            <w:proofErr w:type="gramEnd"/>
          </w:p>
        </w:tc>
        <w:tc>
          <w:tcPr>
            <w:tcW w:w="2277" w:type="dxa"/>
            <w:tcBorders>
              <w:top w:val="nil"/>
              <w:left w:val="nil"/>
              <w:bottom w:val="nil"/>
              <w:right w:val="nil"/>
            </w:tcBorders>
          </w:tcPr>
          <w:p w:rsidR="00433BEE" w:rsidRPr="00433BEE" w:rsidRDefault="00433BEE" w:rsidP="00433BEE">
            <w:pPr>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 0.5 giờ</w:t>
            </w: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rPr>
                <w:rFonts w:ascii="Times New Roman" w:hAnsi="Times New Roman"/>
                <w:sz w:val="28"/>
                <w:szCs w:val="20"/>
              </w:rPr>
            </w:pPr>
            <w:r w:rsidRPr="00433BEE">
              <w:rPr>
                <w:rFonts w:ascii="Times New Roman" w:hAnsi="Times New Roman"/>
                <w:sz w:val="28"/>
                <w:szCs w:val="20"/>
              </w:rPr>
              <w:t>4.2. Nguyên lý hoạt động.</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rPr>
                <w:rFonts w:ascii="Times New Roman" w:hAnsi="Times New Roman"/>
                <w:sz w:val="28"/>
                <w:szCs w:val="20"/>
              </w:rPr>
            </w:pPr>
            <w:r w:rsidRPr="00433BEE">
              <w:rPr>
                <w:rFonts w:ascii="Times New Roman" w:hAnsi="Times New Roman"/>
                <w:sz w:val="28"/>
                <w:szCs w:val="20"/>
              </w:rPr>
              <w:t>4.3. Giới thiệu một số rơle thời gian điện tử.</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rPr>
                <w:rFonts w:ascii="Times New Roman" w:hAnsi="Times New Roman"/>
                <w:sz w:val="28"/>
                <w:szCs w:val="20"/>
              </w:rPr>
            </w:pPr>
            <w:r w:rsidRPr="00433BEE">
              <w:rPr>
                <w:rFonts w:ascii="Times New Roman" w:hAnsi="Times New Roman"/>
                <w:sz w:val="28"/>
                <w:szCs w:val="20"/>
              </w:rPr>
              <w:t>4.4. Hư hỏng và các nguyên nhân gây hư hỏng.</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numPr>
                <w:ilvl w:val="0"/>
                <w:numId w:val="5"/>
              </w:numPr>
              <w:jc w:val="both"/>
              <w:rPr>
                <w:rFonts w:ascii="Times New Roman" w:hAnsi="Times New Roman"/>
                <w:sz w:val="28"/>
                <w:szCs w:val="28"/>
              </w:rPr>
            </w:pPr>
            <w:r w:rsidRPr="00433BEE">
              <w:rPr>
                <w:rFonts w:ascii="Times New Roman" w:hAnsi="Times New Roman"/>
                <w:sz w:val="28"/>
                <w:szCs w:val="28"/>
              </w:rPr>
              <w:t xml:space="preserve">Bộ khống chế. </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8"/>
              </w:rPr>
            </w:pPr>
            <w:r w:rsidRPr="00433BEE">
              <w:rPr>
                <w:rFonts w:ascii="Times New Roman" w:hAnsi="Times New Roman"/>
                <w:i/>
                <w:sz w:val="28"/>
                <w:szCs w:val="28"/>
                <w:lang w:val="de-DE"/>
              </w:rPr>
              <w:t xml:space="preserve">Thời gian </w:t>
            </w:r>
            <w:r w:rsidRPr="00433BEE">
              <w:rPr>
                <w:rFonts w:ascii="Times New Roman" w:hAnsi="Times New Roman"/>
                <w:i/>
                <w:sz w:val="28"/>
                <w:szCs w:val="20"/>
                <w:lang w:val="vi-VN"/>
              </w:rPr>
              <w:t>1.5</w:t>
            </w:r>
            <w:r w:rsidRPr="00433BEE">
              <w:rPr>
                <w:rFonts w:ascii="Times New Roman" w:hAnsi="Times New Roman"/>
                <w:i/>
                <w:sz w:val="28"/>
                <w:szCs w:val="20"/>
              </w:rPr>
              <w:t xml:space="preserve"> giờ</w:t>
            </w:r>
            <w:r w:rsidRPr="00433BEE">
              <w:rPr>
                <w:rFonts w:ascii="Times New Roman" w:hAnsi="Times New Roman"/>
                <w:i/>
                <w:iCs/>
                <w:sz w:val="28"/>
                <w:szCs w:val="28"/>
              </w:rPr>
              <w:t xml:space="preserve"> </w:t>
            </w: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firstLine="33"/>
              <w:rPr>
                <w:rFonts w:ascii="Times New Roman" w:hAnsi="Times New Roman"/>
                <w:sz w:val="28"/>
                <w:szCs w:val="20"/>
              </w:rPr>
            </w:pPr>
            <w:r w:rsidRPr="00433BEE">
              <w:rPr>
                <w:rFonts w:ascii="Times New Roman" w:hAnsi="Times New Roman"/>
                <w:sz w:val="28"/>
                <w:szCs w:val="20"/>
              </w:rPr>
              <w:t>5.1. Công dụng và phân loại.</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color w:val="FF0000"/>
                <w:sz w:val="28"/>
                <w:szCs w:val="20"/>
                <w:lang w:val="vi-VN"/>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firstLine="33"/>
              <w:rPr>
                <w:rFonts w:ascii="Times New Roman" w:hAnsi="Times New Roman"/>
                <w:sz w:val="28"/>
                <w:szCs w:val="20"/>
              </w:rPr>
            </w:pPr>
            <w:r w:rsidRPr="00433BEE">
              <w:rPr>
                <w:rFonts w:ascii="Times New Roman" w:hAnsi="Times New Roman"/>
                <w:sz w:val="28"/>
                <w:szCs w:val="20"/>
              </w:rPr>
              <w:t xml:space="preserve">5.2. Cấu tạo và nguyên lý hoạt động bộ khống chế hình trống. </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rPr>
                <w:rFonts w:ascii="Times New Roman" w:hAnsi="Times New Roman"/>
                <w:sz w:val="28"/>
                <w:szCs w:val="20"/>
              </w:rPr>
            </w:pPr>
            <w:r w:rsidRPr="00433BEE">
              <w:rPr>
                <w:rFonts w:ascii="Times New Roman" w:hAnsi="Times New Roman"/>
                <w:sz w:val="28"/>
                <w:szCs w:val="20"/>
              </w:rPr>
              <w:t>5.3. Cấu tạo và nguyên lý hoạt động bộ khống chế hình cam.</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color w:val="FF0000"/>
                <w:sz w:val="28"/>
                <w:szCs w:val="20"/>
                <w:lang w:val="vi-VN"/>
              </w:rPr>
            </w:pPr>
            <w:r w:rsidRPr="00433BEE">
              <w:rPr>
                <w:rFonts w:ascii="Times New Roman" w:hAnsi="Times New Roman"/>
                <w:i/>
                <w:color w:val="FF0000"/>
                <w:sz w:val="28"/>
                <w:szCs w:val="20"/>
                <w:lang w:val="vi-VN"/>
              </w:rPr>
              <w:t>Tự học 1.5 giờ</w:t>
            </w: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firstLine="11"/>
              <w:rPr>
                <w:rFonts w:ascii="Times New Roman" w:hAnsi="Times New Roman"/>
                <w:sz w:val="28"/>
                <w:szCs w:val="20"/>
              </w:rPr>
            </w:pPr>
            <w:r w:rsidRPr="00433BEE">
              <w:rPr>
                <w:rFonts w:ascii="Times New Roman" w:hAnsi="Times New Roman"/>
                <w:sz w:val="28"/>
                <w:szCs w:val="20"/>
              </w:rPr>
              <w:t>5.4. Các thông số kỹ thuật của bộ khống chế.</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firstLine="11"/>
              <w:rPr>
                <w:rFonts w:ascii="Times New Roman" w:hAnsi="Times New Roman"/>
                <w:sz w:val="28"/>
                <w:szCs w:val="20"/>
              </w:rPr>
            </w:pPr>
            <w:r w:rsidRPr="00433BEE">
              <w:rPr>
                <w:rFonts w:ascii="Times New Roman" w:hAnsi="Times New Roman"/>
                <w:sz w:val="28"/>
                <w:szCs w:val="20"/>
              </w:rPr>
              <w:t>5.5. Tính chọn bộ khống chế.</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firstLine="11"/>
              <w:rPr>
                <w:rFonts w:ascii="Times New Roman" w:hAnsi="Times New Roman"/>
                <w:sz w:val="28"/>
                <w:szCs w:val="20"/>
              </w:rPr>
            </w:pPr>
            <w:r w:rsidRPr="00433BEE">
              <w:rPr>
                <w:rFonts w:ascii="Times New Roman" w:hAnsi="Times New Roman"/>
                <w:sz w:val="28"/>
                <w:szCs w:val="20"/>
              </w:rPr>
              <w:t>5.6. Hư hỏng và các nguyên nhân gây hư hỏng.</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rPr>
            </w:pPr>
          </w:p>
        </w:tc>
      </w:tr>
      <w:tr w:rsidR="00433BEE" w:rsidRPr="00433BEE" w:rsidTr="00253162">
        <w:trPr>
          <w:trHeight w:val="397"/>
        </w:trPr>
        <w:tc>
          <w:tcPr>
            <w:tcW w:w="6906" w:type="dxa"/>
            <w:tcBorders>
              <w:top w:val="nil"/>
              <w:left w:val="nil"/>
              <w:bottom w:val="nil"/>
              <w:right w:val="nil"/>
            </w:tcBorders>
          </w:tcPr>
          <w:p w:rsidR="00433BEE" w:rsidRPr="00433BEE" w:rsidRDefault="00433BEE" w:rsidP="00433BEE">
            <w:pPr>
              <w:ind w:firstLine="11"/>
              <w:rPr>
                <w:rFonts w:ascii="Times New Roman" w:hAnsi="Times New Roman"/>
                <w:sz w:val="28"/>
                <w:szCs w:val="20"/>
              </w:rPr>
            </w:pPr>
            <w:r w:rsidRPr="00433BEE">
              <w:rPr>
                <w:rFonts w:ascii="Times New Roman" w:hAnsi="Times New Roman"/>
                <w:sz w:val="28"/>
                <w:szCs w:val="20"/>
              </w:rPr>
              <w:t>5.7. Sửa chữa bộ khống chế.</w:t>
            </w:r>
          </w:p>
        </w:tc>
        <w:tc>
          <w:tcPr>
            <w:tcW w:w="2277" w:type="dxa"/>
            <w:tcBorders>
              <w:top w:val="nil"/>
              <w:left w:val="nil"/>
              <w:bottom w:val="nil"/>
              <w:right w:val="nil"/>
            </w:tcBorders>
          </w:tcPr>
          <w:p w:rsidR="00433BEE" w:rsidRPr="00433BEE" w:rsidRDefault="00433BEE" w:rsidP="00433BEE">
            <w:pPr>
              <w:jc w:val="right"/>
              <w:rPr>
                <w:rFonts w:ascii="Times New Roman" w:hAnsi="Times New Roman"/>
                <w:i/>
                <w:sz w:val="28"/>
                <w:szCs w:val="20"/>
              </w:rPr>
            </w:pPr>
          </w:p>
        </w:tc>
      </w:tr>
    </w:tbl>
    <w:p w:rsidR="00433BEE" w:rsidRPr="00433BEE" w:rsidRDefault="00433BEE" w:rsidP="00433BEE">
      <w:pPr>
        <w:tabs>
          <w:tab w:val="num" w:pos="3306"/>
        </w:tabs>
        <w:spacing w:before="120" w:after="120"/>
        <w:jc w:val="both"/>
        <w:rPr>
          <w:rFonts w:ascii="Times New Roman" w:hAnsi="Times New Roman"/>
          <w:b/>
          <w:color w:val="000000"/>
          <w:sz w:val="28"/>
          <w:szCs w:val="28"/>
          <w:lang w:eastAsia="ko-KR"/>
        </w:rPr>
      </w:pPr>
      <w:r w:rsidRPr="00433BEE">
        <w:rPr>
          <w:rFonts w:ascii="Times New Roman" w:hAnsi="Times New Roman"/>
          <w:b/>
          <w:color w:val="000000"/>
          <w:sz w:val="28"/>
          <w:szCs w:val="28"/>
          <w:lang w:eastAsia="ko-KR"/>
        </w:rPr>
        <w:t xml:space="preserve">IV. ĐIỀU KIỆN THỰC HIỆN </w:t>
      </w:r>
      <w:r w:rsidRPr="00433BEE">
        <w:rPr>
          <w:rFonts w:ascii="Times New Roman" w:hAnsi="Times New Roman"/>
          <w:b/>
          <w:sz w:val="28"/>
          <w:szCs w:val="28"/>
          <w:lang w:eastAsia="ko-KR"/>
        </w:rPr>
        <w:t>CHƯƠNG TRÌNH</w:t>
      </w:r>
      <w:r w:rsidRPr="00433BEE">
        <w:rPr>
          <w:rFonts w:ascii="Times New Roman" w:hAnsi="Times New Roman"/>
          <w:b/>
          <w:color w:val="000000"/>
          <w:sz w:val="28"/>
          <w:szCs w:val="28"/>
          <w:lang w:eastAsia="ko-KR"/>
        </w:rPr>
        <w:t xml:space="preserve">: </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fr-FR"/>
        </w:rPr>
      </w:pPr>
      <w:r w:rsidRPr="00433BEE">
        <w:rPr>
          <w:rFonts w:ascii="Times New Roman" w:hAnsi="Times New Roman"/>
          <w:sz w:val="28"/>
          <w:szCs w:val="20"/>
          <w:lang w:val="fr-FR"/>
        </w:rPr>
        <w:t xml:space="preserve">Vật liệu: </w:t>
      </w:r>
    </w:p>
    <w:p w:rsidR="00433BEE" w:rsidRPr="00433BEE" w:rsidRDefault="00433BEE" w:rsidP="00433BEE">
      <w:pPr>
        <w:numPr>
          <w:ilvl w:val="0"/>
          <w:numId w:val="6"/>
        </w:numPr>
        <w:tabs>
          <w:tab w:val="num" w:pos="654"/>
          <w:tab w:val="num" w:pos="726"/>
        </w:tabs>
        <w:ind w:firstLine="327"/>
        <w:jc w:val="both"/>
        <w:rPr>
          <w:rFonts w:ascii="Times New Roman" w:hAnsi="Times New Roman"/>
          <w:sz w:val="28"/>
          <w:szCs w:val="20"/>
          <w:lang w:val="fr-FR"/>
        </w:rPr>
      </w:pPr>
      <w:r w:rsidRPr="00433BEE">
        <w:rPr>
          <w:rFonts w:ascii="Times New Roman" w:hAnsi="Times New Roman"/>
          <w:sz w:val="28"/>
          <w:szCs w:val="20"/>
          <w:lang w:val="fr-FR"/>
        </w:rPr>
        <w:t>Bảng gắn các loại khí cụ điện.</w:t>
      </w:r>
    </w:p>
    <w:p w:rsidR="00433BEE" w:rsidRPr="00433BEE" w:rsidRDefault="00433BEE" w:rsidP="00433BEE">
      <w:pPr>
        <w:numPr>
          <w:ilvl w:val="0"/>
          <w:numId w:val="6"/>
        </w:numPr>
        <w:tabs>
          <w:tab w:val="num" w:pos="654"/>
          <w:tab w:val="num" w:pos="726"/>
        </w:tabs>
        <w:ind w:firstLine="327"/>
        <w:jc w:val="both"/>
        <w:rPr>
          <w:rFonts w:ascii="Times New Roman" w:hAnsi="Times New Roman"/>
          <w:sz w:val="28"/>
          <w:szCs w:val="20"/>
          <w:lang w:val="pt-BR"/>
        </w:rPr>
      </w:pPr>
      <w:r w:rsidRPr="00433BEE">
        <w:rPr>
          <w:rFonts w:ascii="Times New Roman" w:hAnsi="Times New Roman"/>
          <w:sz w:val="28"/>
          <w:szCs w:val="20"/>
          <w:lang w:val="pt-BR"/>
        </w:rPr>
        <w:t>Dây dẫn điện.</w:t>
      </w:r>
    </w:p>
    <w:p w:rsidR="00433BEE" w:rsidRPr="00433BEE" w:rsidRDefault="00433BEE" w:rsidP="00433BEE">
      <w:pPr>
        <w:numPr>
          <w:ilvl w:val="0"/>
          <w:numId w:val="6"/>
        </w:numPr>
        <w:tabs>
          <w:tab w:val="num" w:pos="654"/>
          <w:tab w:val="num" w:pos="726"/>
        </w:tabs>
        <w:ind w:firstLine="327"/>
        <w:jc w:val="both"/>
        <w:rPr>
          <w:rFonts w:ascii="Times New Roman" w:hAnsi="Times New Roman"/>
          <w:sz w:val="28"/>
          <w:szCs w:val="20"/>
          <w:lang w:val="pt-BR"/>
        </w:rPr>
      </w:pPr>
      <w:r w:rsidRPr="00433BEE">
        <w:rPr>
          <w:rFonts w:ascii="Times New Roman" w:hAnsi="Times New Roman"/>
          <w:sz w:val="28"/>
          <w:szCs w:val="20"/>
          <w:lang w:val="pt-BR"/>
        </w:rPr>
        <w:t>Đầu cốt các cỡ.</w:t>
      </w:r>
    </w:p>
    <w:p w:rsidR="00433BEE" w:rsidRPr="00433BEE" w:rsidRDefault="00433BEE" w:rsidP="00433BEE">
      <w:pPr>
        <w:numPr>
          <w:ilvl w:val="0"/>
          <w:numId w:val="6"/>
        </w:numPr>
        <w:tabs>
          <w:tab w:val="num" w:pos="654"/>
          <w:tab w:val="num" w:pos="726"/>
        </w:tabs>
        <w:ind w:firstLine="327"/>
        <w:jc w:val="both"/>
        <w:rPr>
          <w:rFonts w:ascii="Times New Roman" w:hAnsi="Times New Roman"/>
          <w:sz w:val="28"/>
          <w:szCs w:val="20"/>
          <w:lang w:val="pl-PL"/>
        </w:rPr>
      </w:pPr>
      <w:r w:rsidRPr="00433BEE">
        <w:rPr>
          <w:rFonts w:ascii="Times New Roman" w:hAnsi="Times New Roman"/>
          <w:sz w:val="28"/>
          <w:szCs w:val="20"/>
          <w:lang w:val="pl-PL"/>
        </w:rPr>
        <w:t>Các trạm nối dây.</w:t>
      </w:r>
    </w:p>
    <w:p w:rsidR="00433BEE" w:rsidRPr="00433BEE" w:rsidRDefault="00433BEE" w:rsidP="00433BEE">
      <w:pPr>
        <w:numPr>
          <w:ilvl w:val="0"/>
          <w:numId w:val="6"/>
        </w:numPr>
        <w:tabs>
          <w:tab w:val="num" w:pos="654"/>
          <w:tab w:val="num" w:pos="726"/>
        </w:tabs>
        <w:ind w:firstLine="327"/>
        <w:jc w:val="both"/>
        <w:rPr>
          <w:rFonts w:ascii="Times New Roman" w:hAnsi="Times New Roman"/>
          <w:sz w:val="28"/>
          <w:szCs w:val="20"/>
          <w:lang w:val="pl-PL"/>
        </w:rPr>
      </w:pPr>
      <w:r w:rsidRPr="00433BEE">
        <w:rPr>
          <w:rFonts w:ascii="Times New Roman" w:hAnsi="Times New Roman"/>
          <w:sz w:val="28"/>
          <w:szCs w:val="20"/>
          <w:lang w:val="pl-PL"/>
        </w:rPr>
        <w:t>Giấy, ghen cách điện, sứ, thuỷ tinh... cách điện các loại.</w:t>
      </w:r>
    </w:p>
    <w:p w:rsidR="00433BEE" w:rsidRPr="00433BEE" w:rsidRDefault="00433BEE" w:rsidP="00433BEE">
      <w:pPr>
        <w:numPr>
          <w:ilvl w:val="0"/>
          <w:numId w:val="6"/>
        </w:numPr>
        <w:tabs>
          <w:tab w:val="num" w:pos="654"/>
          <w:tab w:val="num" w:pos="726"/>
        </w:tabs>
        <w:ind w:firstLine="327"/>
        <w:jc w:val="both"/>
        <w:rPr>
          <w:rFonts w:ascii="Times New Roman" w:hAnsi="Times New Roman"/>
          <w:sz w:val="28"/>
          <w:szCs w:val="20"/>
          <w:lang w:val="pl-PL"/>
        </w:rPr>
      </w:pPr>
      <w:r w:rsidRPr="00433BEE">
        <w:rPr>
          <w:rFonts w:ascii="Times New Roman" w:hAnsi="Times New Roman"/>
          <w:sz w:val="28"/>
          <w:szCs w:val="20"/>
          <w:lang w:val="pl-PL"/>
        </w:rPr>
        <w:t xml:space="preserve">Chì hàn, nhựa thông, giấy nhám các loại... </w:t>
      </w:r>
    </w:p>
    <w:p w:rsidR="00433BEE" w:rsidRPr="00433BEE" w:rsidRDefault="00433BEE" w:rsidP="00433BEE">
      <w:pPr>
        <w:numPr>
          <w:ilvl w:val="0"/>
          <w:numId w:val="6"/>
        </w:numPr>
        <w:tabs>
          <w:tab w:val="num" w:pos="654"/>
          <w:tab w:val="num" w:pos="726"/>
        </w:tabs>
        <w:ind w:firstLine="327"/>
        <w:jc w:val="both"/>
        <w:rPr>
          <w:rFonts w:ascii="Times New Roman" w:hAnsi="Times New Roman"/>
          <w:sz w:val="28"/>
          <w:szCs w:val="20"/>
          <w:lang w:val="pl-PL"/>
        </w:rPr>
      </w:pPr>
      <w:r w:rsidRPr="00433BEE">
        <w:rPr>
          <w:rFonts w:ascii="Times New Roman" w:hAnsi="Times New Roman"/>
          <w:sz w:val="28"/>
          <w:szCs w:val="20"/>
          <w:lang w:val="pl-PL"/>
        </w:rPr>
        <w:t>Hóa chất dùng để tẩm sấy máy biến áp (chất keo đóng rắn, vẹc-ni cánh điện)</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pl-PL"/>
        </w:rPr>
      </w:pPr>
      <w:r w:rsidRPr="00433BEE">
        <w:rPr>
          <w:rFonts w:ascii="Times New Roman" w:hAnsi="Times New Roman"/>
          <w:sz w:val="28"/>
          <w:szCs w:val="20"/>
          <w:lang w:val="pl-PL"/>
        </w:rPr>
        <w:t>Dụng cụ và trang thiết bị:</w:t>
      </w:r>
    </w:p>
    <w:p w:rsidR="00433BEE" w:rsidRPr="00433BEE" w:rsidRDefault="00433BEE" w:rsidP="00433BEE">
      <w:pPr>
        <w:numPr>
          <w:ilvl w:val="0"/>
          <w:numId w:val="7"/>
        </w:numPr>
        <w:tabs>
          <w:tab w:val="num" w:pos="654"/>
        </w:tabs>
        <w:ind w:firstLineChars="184" w:firstLine="515"/>
        <w:jc w:val="both"/>
        <w:rPr>
          <w:rFonts w:ascii="Times New Roman" w:hAnsi="Times New Roman"/>
          <w:sz w:val="28"/>
          <w:szCs w:val="20"/>
          <w:lang w:val="pl-PL"/>
        </w:rPr>
      </w:pPr>
      <w:r w:rsidRPr="00433BEE">
        <w:rPr>
          <w:rFonts w:ascii="Times New Roman" w:hAnsi="Times New Roman"/>
          <w:sz w:val="28"/>
          <w:szCs w:val="20"/>
          <w:lang w:val="pl-PL"/>
        </w:rPr>
        <w:t>Bộ đồ nghề điện, cơ khí cầm tay.</w:t>
      </w:r>
    </w:p>
    <w:p w:rsidR="00433BEE" w:rsidRPr="00433BEE" w:rsidRDefault="00433BEE" w:rsidP="00433BEE">
      <w:pPr>
        <w:numPr>
          <w:ilvl w:val="0"/>
          <w:numId w:val="7"/>
        </w:numPr>
        <w:tabs>
          <w:tab w:val="num" w:pos="654"/>
        </w:tabs>
        <w:ind w:firstLineChars="184" w:firstLine="515"/>
        <w:jc w:val="both"/>
        <w:rPr>
          <w:rFonts w:ascii="Times New Roman" w:hAnsi="Times New Roman"/>
          <w:sz w:val="28"/>
          <w:szCs w:val="20"/>
          <w:lang w:val="pl-PL"/>
        </w:rPr>
      </w:pPr>
      <w:r w:rsidRPr="00433BEE">
        <w:rPr>
          <w:rFonts w:ascii="Times New Roman" w:hAnsi="Times New Roman"/>
          <w:sz w:val="28"/>
          <w:szCs w:val="20"/>
          <w:lang w:val="pl-PL"/>
        </w:rPr>
        <w:t>Máy cắt bê-tông, máy mài cầm tay, máy mài hai đá, khoan điện để bàn, khoan điện cầm tay, máy nén khí.</w:t>
      </w:r>
    </w:p>
    <w:p w:rsidR="00433BEE" w:rsidRPr="00433BEE" w:rsidRDefault="00433BEE" w:rsidP="00433BEE">
      <w:pPr>
        <w:numPr>
          <w:ilvl w:val="0"/>
          <w:numId w:val="7"/>
        </w:numPr>
        <w:tabs>
          <w:tab w:val="num" w:pos="654"/>
        </w:tabs>
        <w:ind w:firstLineChars="184" w:firstLine="515"/>
        <w:jc w:val="both"/>
        <w:rPr>
          <w:rFonts w:ascii="Times New Roman" w:hAnsi="Times New Roman"/>
          <w:sz w:val="28"/>
          <w:szCs w:val="20"/>
          <w:lang w:val="pt-BR"/>
        </w:rPr>
      </w:pPr>
      <w:r w:rsidRPr="00433BEE">
        <w:rPr>
          <w:rFonts w:ascii="Times New Roman" w:hAnsi="Times New Roman"/>
          <w:sz w:val="28"/>
          <w:szCs w:val="20"/>
          <w:lang w:val="pt-BR"/>
        </w:rPr>
        <w:t>VOM, M</w:t>
      </w:r>
      <w:r w:rsidRPr="00433BEE">
        <w:rPr>
          <w:rFonts w:ascii="Times New Roman" w:hAnsi="Times New Roman"/>
          <w:sz w:val="28"/>
          <w:szCs w:val="20"/>
          <w:lang w:val="fr-FR"/>
        </w:rPr>
        <w:sym w:font="Symbol" w:char="F057"/>
      </w:r>
      <w:r w:rsidRPr="00433BEE">
        <w:rPr>
          <w:rFonts w:ascii="Times New Roman" w:hAnsi="Times New Roman"/>
          <w:sz w:val="28"/>
          <w:szCs w:val="20"/>
          <w:lang w:val="pt-BR"/>
        </w:rPr>
        <w:t>, Tera</w:t>
      </w:r>
      <w:r w:rsidRPr="00433BEE">
        <w:rPr>
          <w:rFonts w:ascii="Times New Roman" w:hAnsi="Times New Roman"/>
          <w:sz w:val="28"/>
          <w:szCs w:val="20"/>
          <w:lang w:val="fr-FR"/>
        </w:rPr>
        <w:sym w:font="Symbol" w:char="F057"/>
      </w:r>
      <w:r w:rsidRPr="00433BEE">
        <w:rPr>
          <w:rFonts w:ascii="Times New Roman" w:hAnsi="Times New Roman"/>
          <w:sz w:val="28"/>
          <w:szCs w:val="20"/>
          <w:lang w:val="pt-BR"/>
        </w:rPr>
        <w:t>, Ampare kìm.</w:t>
      </w:r>
    </w:p>
    <w:p w:rsidR="00433BEE" w:rsidRPr="00433BEE" w:rsidRDefault="00433BEE" w:rsidP="00433BEE">
      <w:pPr>
        <w:numPr>
          <w:ilvl w:val="0"/>
          <w:numId w:val="7"/>
        </w:numPr>
        <w:tabs>
          <w:tab w:val="num" w:pos="654"/>
        </w:tabs>
        <w:ind w:firstLineChars="184" w:firstLine="515"/>
        <w:jc w:val="both"/>
        <w:rPr>
          <w:rFonts w:ascii="Times New Roman" w:hAnsi="Times New Roman"/>
          <w:sz w:val="28"/>
          <w:szCs w:val="20"/>
          <w:lang w:val="pt-BR"/>
        </w:rPr>
      </w:pPr>
      <w:r w:rsidRPr="00433BEE">
        <w:rPr>
          <w:rFonts w:ascii="Times New Roman" w:hAnsi="Times New Roman"/>
          <w:sz w:val="28"/>
          <w:szCs w:val="20"/>
          <w:lang w:val="pt-BR"/>
        </w:rPr>
        <w:t xml:space="preserve">Bộ mô hình dàn trải các loại khí cụ điện hoạt động được (dùng cho học về cấu tạo và nguyên lý hoạt động). </w:t>
      </w:r>
    </w:p>
    <w:p w:rsidR="00433BEE" w:rsidRPr="00433BEE" w:rsidRDefault="00433BEE" w:rsidP="00433BEE">
      <w:pPr>
        <w:numPr>
          <w:ilvl w:val="0"/>
          <w:numId w:val="7"/>
        </w:numPr>
        <w:tabs>
          <w:tab w:val="num" w:pos="654"/>
        </w:tabs>
        <w:ind w:firstLineChars="184" w:firstLine="515"/>
        <w:jc w:val="both"/>
        <w:rPr>
          <w:rFonts w:ascii="Times New Roman" w:hAnsi="Times New Roman"/>
          <w:sz w:val="28"/>
          <w:szCs w:val="20"/>
          <w:lang w:val="pt-BR"/>
        </w:rPr>
      </w:pPr>
      <w:r w:rsidRPr="00433BEE">
        <w:rPr>
          <w:rFonts w:ascii="Times New Roman" w:hAnsi="Times New Roman"/>
          <w:sz w:val="28"/>
          <w:szCs w:val="20"/>
          <w:lang w:val="pt-BR"/>
        </w:rPr>
        <w:t xml:space="preserve">Tủ sấy điều khiển được nhiệt độ. </w:t>
      </w:r>
    </w:p>
    <w:p w:rsidR="00433BEE" w:rsidRPr="00433BEE" w:rsidRDefault="00433BEE" w:rsidP="00433BEE">
      <w:pPr>
        <w:numPr>
          <w:ilvl w:val="0"/>
          <w:numId w:val="7"/>
        </w:numPr>
        <w:tabs>
          <w:tab w:val="num" w:pos="654"/>
        </w:tabs>
        <w:ind w:firstLineChars="184" w:firstLine="515"/>
        <w:jc w:val="both"/>
        <w:rPr>
          <w:rFonts w:ascii="Times New Roman" w:hAnsi="Times New Roman"/>
          <w:sz w:val="28"/>
          <w:szCs w:val="20"/>
          <w:lang w:val="pt-BR"/>
        </w:rPr>
      </w:pPr>
      <w:r w:rsidRPr="00433BEE">
        <w:rPr>
          <w:rFonts w:ascii="Times New Roman" w:hAnsi="Times New Roman"/>
          <w:sz w:val="28"/>
          <w:szCs w:val="20"/>
          <w:lang w:val="pt-BR"/>
        </w:rPr>
        <w:t>Các loại khí cụ điện như trên (vật thực, hoạt động được):</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fr-FR"/>
        </w:rPr>
      </w:pPr>
      <w:r w:rsidRPr="00433BEE">
        <w:rPr>
          <w:rFonts w:ascii="Times New Roman" w:hAnsi="Times New Roman"/>
          <w:sz w:val="28"/>
          <w:szCs w:val="20"/>
          <w:lang w:val="fr-FR"/>
        </w:rPr>
        <w:t xml:space="preserve">Nguồn lực khác: </w:t>
      </w:r>
    </w:p>
    <w:p w:rsidR="00433BEE" w:rsidRPr="00433BEE" w:rsidRDefault="00433BEE" w:rsidP="00433BEE">
      <w:pPr>
        <w:numPr>
          <w:ilvl w:val="0"/>
          <w:numId w:val="8"/>
        </w:numPr>
        <w:tabs>
          <w:tab w:val="num" w:pos="654"/>
        </w:tabs>
        <w:ind w:firstLine="327"/>
        <w:jc w:val="both"/>
        <w:rPr>
          <w:rFonts w:ascii="Times New Roman" w:hAnsi="Times New Roman"/>
          <w:sz w:val="28"/>
          <w:szCs w:val="20"/>
          <w:lang w:val="fr-FR"/>
        </w:rPr>
      </w:pPr>
      <w:r w:rsidRPr="00433BEE">
        <w:rPr>
          <w:rFonts w:ascii="Times New Roman" w:hAnsi="Times New Roman"/>
          <w:sz w:val="28"/>
          <w:szCs w:val="20"/>
          <w:lang w:val="fr-FR"/>
        </w:rPr>
        <w:t>PC, phần mềm chuyên dùng.</w:t>
      </w:r>
    </w:p>
    <w:p w:rsidR="00433BEE" w:rsidRPr="00433BEE" w:rsidRDefault="00433BEE" w:rsidP="00433BEE">
      <w:pPr>
        <w:numPr>
          <w:ilvl w:val="0"/>
          <w:numId w:val="8"/>
        </w:numPr>
        <w:tabs>
          <w:tab w:val="num" w:pos="654"/>
        </w:tabs>
        <w:ind w:firstLine="327"/>
        <w:jc w:val="both"/>
        <w:rPr>
          <w:rFonts w:ascii="Times New Roman" w:hAnsi="Times New Roman"/>
          <w:sz w:val="28"/>
          <w:szCs w:val="20"/>
          <w:lang w:val="pt-BR"/>
        </w:rPr>
      </w:pPr>
      <w:r w:rsidRPr="00433BEE">
        <w:rPr>
          <w:rFonts w:ascii="Times New Roman" w:hAnsi="Times New Roman"/>
          <w:sz w:val="28"/>
          <w:szCs w:val="20"/>
          <w:lang w:val="pt-BR"/>
        </w:rPr>
        <w:t>Projector, overhead.</w:t>
      </w:r>
    </w:p>
    <w:p w:rsidR="00433BEE" w:rsidRPr="00433BEE" w:rsidRDefault="00433BEE" w:rsidP="00433BEE">
      <w:pPr>
        <w:numPr>
          <w:ilvl w:val="0"/>
          <w:numId w:val="8"/>
        </w:numPr>
        <w:tabs>
          <w:tab w:val="num" w:pos="654"/>
        </w:tabs>
        <w:ind w:firstLine="327"/>
        <w:jc w:val="both"/>
        <w:rPr>
          <w:rFonts w:ascii="Times New Roman" w:hAnsi="Times New Roman"/>
          <w:sz w:val="28"/>
          <w:szCs w:val="20"/>
          <w:lang w:val="pt-BR"/>
        </w:rPr>
      </w:pPr>
      <w:r w:rsidRPr="00433BEE">
        <w:rPr>
          <w:rFonts w:ascii="Times New Roman" w:hAnsi="Times New Roman"/>
          <w:sz w:val="28"/>
          <w:szCs w:val="20"/>
          <w:lang w:val="pt-BR"/>
        </w:rPr>
        <w:lastRenderedPageBreak/>
        <w:t>Máy chiếu vật thể ba chiều.</w:t>
      </w:r>
    </w:p>
    <w:p w:rsidR="00433BEE" w:rsidRPr="00433BEE" w:rsidRDefault="00433BEE" w:rsidP="00433BEE">
      <w:pPr>
        <w:numPr>
          <w:ilvl w:val="0"/>
          <w:numId w:val="8"/>
        </w:numPr>
        <w:tabs>
          <w:tab w:val="num" w:pos="654"/>
        </w:tabs>
        <w:ind w:firstLine="327"/>
        <w:jc w:val="both"/>
        <w:rPr>
          <w:rFonts w:ascii="Times New Roman" w:hAnsi="Times New Roman"/>
          <w:sz w:val="28"/>
          <w:szCs w:val="20"/>
          <w:lang w:val="pt-BR"/>
        </w:rPr>
      </w:pPr>
      <w:r w:rsidRPr="00433BEE">
        <w:rPr>
          <w:rFonts w:ascii="Times New Roman" w:hAnsi="Times New Roman"/>
          <w:sz w:val="28"/>
          <w:szCs w:val="20"/>
          <w:lang w:val="pt-BR"/>
        </w:rPr>
        <w:t>Video, và các bản vẽ, tranh mô tả thiết bị.</w:t>
      </w:r>
    </w:p>
    <w:p w:rsidR="00433BEE" w:rsidRPr="00433BEE" w:rsidRDefault="00433BEE" w:rsidP="00433BEE">
      <w:pPr>
        <w:tabs>
          <w:tab w:val="num" w:pos="3306"/>
        </w:tabs>
        <w:spacing w:before="120" w:after="120"/>
        <w:jc w:val="both"/>
        <w:outlineLvl w:val="0"/>
        <w:rPr>
          <w:rFonts w:ascii="Times New Roman" w:hAnsi="Times New Roman"/>
          <w:b/>
          <w:color w:val="000000"/>
          <w:sz w:val="28"/>
          <w:szCs w:val="28"/>
          <w:lang w:val="pt-BR" w:eastAsia="ko-KR"/>
        </w:rPr>
      </w:pPr>
      <w:r w:rsidRPr="00433BEE">
        <w:rPr>
          <w:rFonts w:ascii="Times New Roman" w:hAnsi="Times New Roman"/>
          <w:b/>
          <w:color w:val="000000"/>
          <w:sz w:val="28"/>
          <w:szCs w:val="28"/>
          <w:lang w:val="pt-BR" w:eastAsia="ko-KR"/>
        </w:rPr>
        <w:t xml:space="preserve">V. PHƯƠNG PHÁP VÀ NỘI DUNG ĐÁNH GIÁ: </w:t>
      </w:r>
    </w:p>
    <w:p w:rsidR="00433BEE" w:rsidRPr="00433BEE" w:rsidRDefault="00433BEE" w:rsidP="00433BEE">
      <w:pPr>
        <w:keepNext/>
        <w:tabs>
          <w:tab w:val="num" w:pos="654"/>
        </w:tabs>
        <w:ind w:firstLine="327"/>
        <w:jc w:val="both"/>
        <w:outlineLvl w:val="0"/>
        <w:rPr>
          <w:rFonts w:ascii="Times New Roman" w:hAnsi="Times New Roman"/>
          <w:bCs/>
          <w:sz w:val="28"/>
          <w:szCs w:val="28"/>
          <w:lang w:val="de-DE"/>
        </w:rPr>
      </w:pPr>
      <w:r w:rsidRPr="00433BEE">
        <w:rPr>
          <w:rFonts w:ascii="Times New Roman" w:hAnsi="Times New Roman"/>
          <w:bCs/>
          <w:sz w:val="28"/>
          <w:szCs w:val="28"/>
          <w:lang w:val="pt-BR"/>
        </w:rPr>
        <w:t xml:space="preserve">Có thể áp dụng hình thức kiểm tra viết hoặc kiểm tra trắc nghiệm. </w:t>
      </w:r>
      <w:r w:rsidRPr="00433BEE">
        <w:rPr>
          <w:rFonts w:ascii="Times New Roman" w:hAnsi="Times New Roman"/>
          <w:bCs/>
          <w:sz w:val="28"/>
          <w:szCs w:val="28"/>
          <w:lang w:val="de-DE"/>
        </w:rPr>
        <w:t>Các nội dung trọng tâm cần kiểm tra là:</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Công dụng, cấu tạo, nguyên lý, phạm vi sử dụng của các loại khí cụ điện.</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Tính chọn khí cụ điện theo yêu cầu kỹ thuật cụ thể.</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Phân tích, so sánh về tính năng của từng loại khí cụ điện.</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Lắp đặt, sử dụng các khí cụ điện.</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Tháo lắp, kiểm tra thông số của các khí cụ điện.</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30"/>
          <w:szCs w:val="30"/>
          <w:lang w:val="de-DE"/>
        </w:rPr>
      </w:pPr>
      <w:r w:rsidRPr="00433BEE">
        <w:rPr>
          <w:rFonts w:ascii="Times New Roman" w:hAnsi="Times New Roman"/>
          <w:sz w:val="28"/>
          <w:szCs w:val="20"/>
          <w:lang w:val="de-DE"/>
        </w:rPr>
        <w:t xml:space="preserve">Xác định các hư hỏng, nguyên nhân gây ra hư hỏng. </w:t>
      </w:r>
    </w:p>
    <w:p w:rsidR="00433BEE" w:rsidRPr="00433BEE" w:rsidRDefault="00433BEE" w:rsidP="00433BEE">
      <w:pPr>
        <w:tabs>
          <w:tab w:val="num" w:pos="3306"/>
        </w:tabs>
        <w:spacing w:before="120" w:after="120"/>
        <w:jc w:val="both"/>
        <w:outlineLvl w:val="0"/>
        <w:rPr>
          <w:rFonts w:ascii="Times New Roman" w:hAnsi="Times New Roman"/>
          <w:b/>
          <w:color w:val="000000"/>
          <w:sz w:val="28"/>
          <w:szCs w:val="28"/>
          <w:lang w:val="de-DE" w:eastAsia="ko-KR"/>
        </w:rPr>
      </w:pPr>
      <w:r w:rsidRPr="00433BEE">
        <w:rPr>
          <w:rFonts w:ascii="Times New Roman" w:hAnsi="Times New Roman"/>
          <w:b/>
          <w:color w:val="000000"/>
          <w:sz w:val="28"/>
          <w:szCs w:val="28"/>
          <w:lang w:val="de-DE" w:eastAsia="ko-KR"/>
        </w:rPr>
        <w:t>VI.  HƯỚNG DẪN CHƯƠNG TRÌNH:</w:t>
      </w:r>
    </w:p>
    <w:p w:rsidR="00433BEE" w:rsidRPr="00433BEE" w:rsidRDefault="00433BEE" w:rsidP="00433BEE">
      <w:pPr>
        <w:numPr>
          <w:ilvl w:val="1"/>
          <w:numId w:val="4"/>
        </w:numPr>
        <w:tabs>
          <w:tab w:val="num" w:pos="654"/>
        </w:tabs>
        <w:ind w:firstLine="327"/>
        <w:jc w:val="both"/>
        <w:rPr>
          <w:rFonts w:ascii="Times New Roman" w:hAnsi="Times New Roman"/>
          <w:i/>
          <w:sz w:val="28"/>
          <w:szCs w:val="28"/>
          <w:lang w:val="de-DE" w:eastAsia="ko-KR"/>
        </w:rPr>
      </w:pPr>
      <w:r w:rsidRPr="00433BEE">
        <w:rPr>
          <w:rFonts w:ascii="Times New Roman" w:hAnsi="Times New Roman"/>
          <w:i/>
          <w:sz w:val="28"/>
          <w:szCs w:val="28"/>
          <w:lang w:val="de-DE" w:eastAsia="ko-KR"/>
        </w:rPr>
        <w:t>Phạm vi áp dụng chương trình:</w:t>
      </w:r>
    </w:p>
    <w:p w:rsidR="00433BEE" w:rsidRPr="00433BEE" w:rsidRDefault="00433BEE" w:rsidP="00433BEE">
      <w:pPr>
        <w:tabs>
          <w:tab w:val="num" w:pos="654"/>
        </w:tabs>
        <w:ind w:firstLine="327"/>
        <w:jc w:val="both"/>
        <w:rPr>
          <w:rFonts w:ascii="Times New Roman" w:hAnsi="Times New Roman"/>
          <w:sz w:val="28"/>
          <w:szCs w:val="28"/>
          <w:lang w:val="de-DE" w:eastAsia="ko-KR"/>
        </w:rPr>
      </w:pPr>
      <w:r w:rsidRPr="00433BEE">
        <w:rPr>
          <w:rFonts w:ascii="Times New Roman" w:hAnsi="Times New Roman"/>
          <w:sz w:val="28"/>
          <w:szCs w:val="28"/>
          <w:lang w:val="de-DE" w:eastAsia="ko-KR"/>
        </w:rPr>
        <w:t>Chương trình môn học này được sử dụng để giảng dạy cho trình độ Cao đẳng nghề.</w:t>
      </w:r>
    </w:p>
    <w:p w:rsidR="00433BEE" w:rsidRPr="00433BEE" w:rsidRDefault="00433BEE" w:rsidP="00433BEE">
      <w:pPr>
        <w:numPr>
          <w:ilvl w:val="1"/>
          <w:numId w:val="4"/>
        </w:numPr>
        <w:tabs>
          <w:tab w:val="num" w:pos="654"/>
        </w:tabs>
        <w:ind w:firstLine="327"/>
        <w:jc w:val="both"/>
        <w:rPr>
          <w:rFonts w:ascii="Times New Roman" w:hAnsi="Times New Roman"/>
          <w:i/>
          <w:sz w:val="28"/>
          <w:szCs w:val="28"/>
          <w:lang w:val="de-DE" w:eastAsia="ko-KR"/>
        </w:rPr>
      </w:pPr>
      <w:r w:rsidRPr="00433BEE">
        <w:rPr>
          <w:rFonts w:ascii="Times New Roman" w:hAnsi="Times New Roman"/>
          <w:i/>
          <w:sz w:val="28"/>
          <w:szCs w:val="28"/>
          <w:lang w:val="de-DE" w:eastAsia="ko-KR"/>
        </w:rPr>
        <w:t>Hướng dẫn một số điểm chính về phương pháp giảng dạy môn học:</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Trước khi giảng dạy, giáo viên cần căn cứ vào nội dung của từng bài học để chuẩn bị đầy đủ các điều kiện cần thiết nhằm đảm bảo chất lượng giảng dạy.</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Nên áp dụng phương pháp đàm thoại để sinh viên ghi nhớ kỹ hơn.</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Nên bố trí thời gian giải bài tập, nhận dạng các loại khí cụ điện, thao tác lắp đặt, vận hành, hướng dẫn và sửa sai tại chỗ cho sinh viên.</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Cần lưu ý kỹ về các đặc tính kỹ thuật, công dung của từng nhóm khí cụ điện.</w:t>
      </w:r>
    </w:p>
    <w:p w:rsidR="00433BEE" w:rsidRPr="00433BEE" w:rsidRDefault="00433BEE" w:rsidP="00433BEE">
      <w:pPr>
        <w:numPr>
          <w:ilvl w:val="1"/>
          <w:numId w:val="4"/>
        </w:numPr>
        <w:tabs>
          <w:tab w:val="num" w:pos="654"/>
        </w:tabs>
        <w:ind w:firstLine="327"/>
        <w:jc w:val="both"/>
        <w:rPr>
          <w:rFonts w:ascii="Times New Roman" w:hAnsi="Times New Roman"/>
          <w:i/>
          <w:sz w:val="28"/>
          <w:szCs w:val="28"/>
          <w:lang w:val="de-DE" w:eastAsia="ko-KR"/>
        </w:rPr>
      </w:pPr>
      <w:r w:rsidRPr="00433BEE">
        <w:rPr>
          <w:rFonts w:ascii="Times New Roman" w:hAnsi="Times New Roman"/>
          <w:i/>
          <w:sz w:val="28"/>
          <w:szCs w:val="28"/>
          <w:lang w:val="de-DE" w:eastAsia="ko-KR"/>
        </w:rPr>
        <w:t>Những trọng tâm cần chú ý:</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Công dụng, nguyên lý của từng loại khí cụ điện.</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Đặc tính cơ bản và phạm vi ứng dụng của từng loại khí cụ điện.</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Tính chọn một số khí cụ điện phổ thông (cầu dao, cầu chì, CB...) trong trường hợp đơn giản.</w:t>
      </w:r>
    </w:p>
    <w:p w:rsidR="00433BEE" w:rsidRPr="00433BEE" w:rsidRDefault="00433BEE" w:rsidP="00433BEE">
      <w:pPr>
        <w:numPr>
          <w:ilvl w:val="2"/>
          <w:numId w:val="1"/>
        </w:numPr>
        <w:tabs>
          <w:tab w:val="clear" w:pos="363"/>
          <w:tab w:val="num" w:pos="482"/>
          <w:tab w:val="num" w:pos="654"/>
        </w:tabs>
        <w:ind w:firstLine="327"/>
        <w:jc w:val="both"/>
        <w:rPr>
          <w:rFonts w:ascii="Times New Roman" w:hAnsi="Times New Roman"/>
          <w:sz w:val="28"/>
          <w:szCs w:val="20"/>
          <w:lang w:val="de-DE"/>
        </w:rPr>
      </w:pPr>
      <w:r w:rsidRPr="00433BEE">
        <w:rPr>
          <w:rFonts w:ascii="Times New Roman" w:hAnsi="Times New Roman"/>
          <w:sz w:val="28"/>
          <w:szCs w:val="20"/>
          <w:lang w:val="de-DE"/>
        </w:rPr>
        <w:t>Lắp đặt, vận hành các khí cụ điện phổ thông (cầu dao, cầu chì, CB...).</w:t>
      </w:r>
    </w:p>
    <w:p w:rsidR="00433BEE" w:rsidRPr="00433BEE" w:rsidRDefault="00433BEE" w:rsidP="00433BEE">
      <w:pPr>
        <w:numPr>
          <w:ilvl w:val="1"/>
          <w:numId w:val="4"/>
        </w:numPr>
        <w:tabs>
          <w:tab w:val="num" w:pos="654"/>
        </w:tabs>
        <w:ind w:firstLine="327"/>
        <w:jc w:val="both"/>
        <w:rPr>
          <w:rFonts w:ascii="Times New Roman" w:hAnsi="Times New Roman"/>
          <w:i/>
          <w:sz w:val="28"/>
          <w:szCs w:val="28"/>
          <w:lang w:val="pl-PL" w:eastAsia="ko-KR"/>
        </w:rPr>
      </w:pPr>
      <w:r w:rsidRPr="00433BEE">
        <w:rPr>
          <w:rFonts w:ascii="Times New Roman" w:hAnsi="Times New Roman"/>
          <w:i/>
          <w:sz w:val="28"/>
          <w:szCs w:val="28"/>
          <w:lang w:val="pl-PL" w:eastAsia="ko-KR"/>
        </w:rPr>
        <w:t>Tài liệu cần tham khảo:</w:t>
      </w:r>
    </w:p>
    <w:p w:rsidR="00433BEE" w:rsidRPr="00433BEE" w:rsidRDefault="00433BEE" w:rsidP="00433BEE">
      <w:pPr>
        <w:tabs>
          <w:tab w:val="left" w:pos="567"/>
        </w:tabs>
        <w:ind w:firstLine="22"/>
        <w:jc w:val="both"/>
        <w:rPr>
          <w:rFonts w:ascii="Times New Roman" w:hAnsi="Times New Roman"/>
          <w:sz w:val="28"/>
          <w:szCs w:val="20"/>
          <w:lang w:val="pl-PL"/>
        </w:rPr>
      </w:pPr>
      <w:r w:rsidRPr="00433BEE">
        <w:rPr>
          <w:rFonts w:ascii="Times New Roman" w:hAnsi="Times New Roman"/>
          <w:sz w:val="28"/>
          <w:szCs w:val="20"/>
          <w:lang w:val="pl-PL"/>
        </w:rPr>
        <w:tab/>
        <w:t xml:space="preserve">[1] Nguyễn Xuân Phú, </w:t>
      </w:r>
      <w:r w:rsidRPr="00433BEE">
        <w:rPr>
          <w:rFonts w:ascii="Times New Roman" w:hAnsi="Times New Roman"/>
          <w:i/>
          <w:sz w:val="28"/>
          <w:szCs w:val="20"/>
          <w:lang w:val="pl-PL"/>
        </w:rPr>
        <w:t>Khí cụ Điện - Kết cấu, sử dụng và sửa chữa</w:t>
      </w:r>
      <w:r w:rsidRPr="00433BEE">
        <w:rPr>
          <w:rFonts w:ascii="Times New Roman" w:hAnsi="Times New Roman"/>
          <w:sz w:val="28"/>
          <w:szCs w:val="20"/>
          <w:lang w:val="pl-PL"/>
        </w:rPr>
        <w:t>, NXB Khoa Học và Kỹ Thuật 2000.</w:t>
      </w:r>
    </w:p>
    <w:p w:rsidR="00433BEE" w:rsidRPr="00433BEE" w:rsidRDefault="00433BEE" w:rsidP="00433BEE">
      <w:pPr>
        <w:tabs>
          <w:tab w:val="left" w:pos="567"/>
        </w:tabs>
        <w:ind w:firstLine="22"/>
        <w:jc w:val="both"/>
        <w:rPr>
          <w:rFonts w:ascii="Times New Roman" w:hAnsi="Times New Roman"/>
          <w:sz w:val="28"/>
          <w:szCs w:val="20"/>
          <w:lang w:val="pl-PL"/>
        </w:rPr>
      </w:pPr>
      <w:r w:rsidRPr="00433BEE">
        <w:rPr>
          <w:rFonts w:ascii="Times New Roman" w:hAnsi="Times New Roman"/>
          <w:sz w:val="28"/>
          <w:szCs w:val="20"/>
          <w:lang w:val="pl-PL"/>
        </w:rPr>
        <w:tab/>
        <w:t xml:space="preserve">[2]  Nguyễn Xuân Phú, </w:t>
      </w:r>
      <w:r w:rsidRPr="00433BEE">
        <w:rPr>
          <w:rFonts w:ascii="Times New Roman" w:hAnsi="Times New Roman"/>
          <w:i/>
          <w:sz w:val="28"/>
          <w:szCs w:val="20"/>
          <w:lang w:val="pl-PL"/>
        </w:rPr>
        <w:t>Vật liệu điện</w:t>
      </w:r>
      <w:r w:rsidRPr="00433BEE">
        <w:rPr>
          <w:rFonts w:ascii="Times New Roman" w:hAnsi="Times New Roman"/>
          <w:sz w:val="28"/>
          <w:szCs w:val="20"/>
          <w:lang w:val="pl-PL"/>
        </w:rPr>
        <w:t>, NXB Khoa Học và Kỹ Thuật 2000.</w:t>
      </w:r>
    </w:p>
    <w:p w:rsidR="00433BEE" w:rsidRPr="00433BEE" w:rsidRDefault="00433BEE" w:rsidP="00433BEE">
      <w:pPr>
        <w:tabs>
          <w:tab w:val="left" w:pos="567"/>
        </w:tabs>
        <w:jc w:val="both"/>
        <w:rPr>
          <w:rFonts w:ascii="Times New Roman" w:hAnsi="Times New Roman"/>
          <w:sz w:val="28"/>
          <w:szCs w:val="20"/>
          <w:lang w:val="pl-PL"/>
        </w:rPr>
      </w:pPr>
      <w:r w:rsidRPr="00433BEE">
        <w:rPr>
          <w:rFonts w:ascii="Times New Roman" w:hAnsi="Times New Roman"/>
          <w:sz w:val="28"/>
          <w:szCs w:val="20"/>
          <w:lang w:val="pl-PL"/>
        </w:rPr>
        <w:tab/>
        <w:t xml:space="preserve">[3] Đặng Văn Đào, </w:t>
      </w:r>
      <w:r w:rsidRPr="00433BEE">
        <w:rPr>
          <w:rFonts w:ascii="Times New Roman" w:hAnsi="Times New Roman"/>
          <w:i/>
          <w:sz w:val="28"/>
          <w:szCs w:val="20"/>
          <w:lang w:val="pl-PL"/>
        </w:rPr>
        <w:t>Kỹ Thuật Điện</w:t>
      </w:r>
      <w:r w:rsidRPr="00433BEE">
        <w:rPr>
          <w:rFonts w:ascii="Times New Roman" w:hAnsi="Times New Roman"/>
          <w:sz w:val="28"/>
          <w:szCs w:val="20"/>
          <w:lang w:val="pl-PL"/>
        </w:rPr>
        <w:t>, NXB Giáo dục 2004.</w:t>
      </w:r>
    </w:p>
    <w:p w:rsidR="00433BEE" w:rsidRPr="00433BEE" w:rsidRDefault="00433BEE" w:rsidP="00433BEE">
      <w:pPr>
        <w:tabs>
          <w:tab w:val="left" w:pos="567"/>
        </w:tabs>
        <w:jc w:val="both"/>
        <w:rPr>
          <w:rFonts w:ascii="Times New Roman" w:hAnsi="Times New Roman"/>
          <w:sz w:val="28"/>
          <w:szCs w:val="20"/>
          <w:lang w:val="pl-PL"/>
        </w:rPr>
      </w:pPr>
      <w:r w:rsidRPr="00433BEE">
        <w:rPr>
          <w:rFonts w:ascii="Times New Roman" w:hAnsi="Times New Roman"/>
          <w:sz w:val="28"/>
          <w:szCs w:val="20"/>
          <w:lang w:val="pl-PL"/>
        </w:rPr>
        <w:tab/>
        <w:t xml:space="preserve">[4] Nguyễn Xuân Phú, </w:t>
      </w:r>
      <w:r w:rsidRPr="00433BEE">
        <w:rPr>
          <w:rFonts w:ascii="Times New Roman" w:hAnsi="Times New Roman"/>
          <w:i/>
          <w:sz w:val="28"/>
          <w:szCs w:val="20"/>
          <w:lang w:val="pl-PL"/>
        </w:rPr>
        <w:t>Cung cấp điện</w:t>
      </w:r>
      <w:r w:rsidRPr="00433BEE">
        <w:rPr>
          <w:rFonts w:ascii="Times New Roman" w:hAnsi="Times New Roman"/>
          <w:sz w:val="28"/>
          <w:szCs w:val="20"/>
          <w:lang w:val="pl-PL"/>
        </w:rPr>
        <w:t>, NXB Khoa học và Kỹ thuật 2004.</w:t>
      </w:r>
    </w:p>
    <w:p w:rsidR="00433BEE" w:rsidRPr="00433BEE" w:rsidRDefault="00433BEE" w:rsidP="00433BEE">
      <w:pPr>
        <w:tabs>
          <w:tab w:val="left" w:pos="567"/>
        </w:tabs>
        <w:jc w:val="both"/>
        <w:rPr>
          <w:rFonts w:ascii="Times New Roman" w:hAnsi="Times New Roman"/>
          <w:sz w:val="28"/>
          <w:szCs w:val="20"/>
          <w:lang w:val="pl-PL"/>
        </w:rPr>
      </w:pPr>
      <w:r w:rsidRPr="00433BEE">
        <w:rPr>
          <w:rFonts w:ascii="Times New Roman" w:hAnsi="Times New Roman"/>
          <w:sz w:val="28"/>
          <w:szCs w:val="20"/>
          <w:lang w:val="pl-PL"/>
        </w:rPr>
        <w:tab/>
        <w:t xml:space="preserve">[5] K.B. Raina, S.k.bhattcharya, Phạm Văn Niên (dịch), </w:t>
      </w:r>
      <w:r w:rsidRPr="00433BEE">
        <w:rPr>
          <w:rFonts w:ascii="Times New Roman" w:hAnsi="Times New Roman"/>
          <w:i/>
          <w:sz w:val="28"/>
          <w:szCs w:val="20"/>
          <w:lang w:val="pl-PL"/>
        </w:rPr>
        <w:t>Thiết kế điện và dự toán giá thành</w:t>
      </w:r>
      <w:r w:rsidRPr="00433BEE">
        <w:rPr>
          <w:rFonts w:ascii="Times New Roman" w:hAnsi="Times New Roman"/>
          <w:sz w:val="28"/>
          <w:szCs w:val="20"/>
          <w:lang w:val="pl-PL"/>
        </w:rPr>
        <w:t>, NXB Khoa và Học Kỹ Thuật 1996.</w:t>
      </w:r>
    </w:p>
    <w:p w:rsidR="00433BEE" w:rsidRPr="00433BEE" w:rsidRDefault="00433BEE" w:rsidP="00433BEE">
      <w:pPr>
        <w:tabs>
          <w:tab w:val="left" w:pos="567"/>
        </w:tabs>
        <w:jc w:val="both"/>
        <w:rPr>
          <w:rFonts w:ascii="Times New Roman" w:hAnsi="Times New Roman"/>
          <w:sz w:val="28"/>
          <w:szCs w:val="20"/>
          <w:lang w:val="pl-PL"/>
        </w:rPr>
      </w:pPr>
      <w:r w:rsidRPr="00433BEE">
        <w:rPr>
          <w:rFonts w:ascii="Times New Roman" w:hAnsi="Times New Roman"/>
          <w:sz w:val="28"/>
          <w:szCs w:val="20"/>
          <w:lang w:val="pl-PL"/>
        </w:rPr>
        <w:tab/>
        <w:t xml:space="preserve">[6] Phạm Văn Chới, Bùi Tín Hữu, </w:t>
      </w:r>
      <w:r w:rsidRPr="00433BEE">
        <w:rPr>
          <w:rFonts w:ascii="Times New Roman" w:hAnsi="Times New Roman"/>
          <w:i/>
          <w:sz w:val="28"/>
          <w:szCs w:val="20"/>
          <w:lang w:val="pl-PL"/>
        </w:rPr>
        <w:t>Khí cụ điện</w:t>
      </w:r>
      <w:r w:rsidRPr="00433BEE">
        <w:rPr>
          <w:rFonts w:ascii="Times New Roman" w:hAnsi="Times New Roman"/>
          <w:sz w:val="28"/>
          <w:szCs w:val="20"/>
          <w:lang w:val="pl-PL"/>
        </w:rPr>
        <w:t>,  NXB Khoa Học và Kỹ Thuật 2000.</w:t>
      </w:r>
    </w:p>
    <w:p w:rsidR="00EA4249" w:rsidRPr="00433BEE" w:rsidRDefault="00433BEE" w:rsidP="00433BEE">
      <w:pPr>
        <w:rPr>
          <w:lang w:val="pl-PL"/>
        </w:rPr>
      </w:pPr>
      <w:r w:rsidRPr="00433BEE">
        <w:rPr>
          <w:rFonts w:ascii="Times New Roman" w:hAnsi="Times New Roman"/>
          <w:sz w:val="28"/>
          <w:szCs w:val="20"/>
          <w:lang w:val="pl-PL"/>
        </w:rPr>
        <w:br w:type="page"/>
      </w:r>
    </w:p>
    <w:sectPr w:rsidR="00EA4249" w:rsidRPr="00433BEE" w:rsidSect="00433BEE">
      <w:pgSz w:w="12240" w:h="15840"/>
      <w:pgMar w:top="1440" w:right="1325"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H">
    <w:panose1 w:val="020B7200000000000000"/>
    <w:charset w:val="00"/>
    <w:family w:val="swiss"/>
    <w:pitch w:val="variable"/>
    <w:sig w:usb0="00000003" w:usb1="00000000" w:usb2="00000000" w:usb3="00000000" w:csb0="00000001" w:csb1="00000000"/>
  </w:font>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I Aptima">
    <w:panose1 w:val="00000000000000000000"/>
    <w:charset w:val="00"/>
    <w:family w:val="auto"/>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B3179"/>
    <w:multiLevelType w:val="hybridMultilevel"/>
    <w:tmpl w:val="33EC725C"/>
    <w:lvl w:ilvl="0" w:tplc="FFFFFFFF">
      <w:start w:val="1"/>
      <w:numFmt w:val="decimal"/>
      <w:lvlText w:val="%1."/>
      <w:lvlJc w:val="left"/>
      <w:pPr>
        <w:tabs>
          <w:tab w:val="num" w:pos="397"/>
        </w:tabs>
        <w:ind w:left="0" w:firstLine="0"/>
      </w:pPr>
      <w:rPr>
        <w:rFonts w:ascii=".VnTimeH" w:hAnsi=".VnTimeH"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66F7402"/>
    <w:multiLevelType w:val="hybridMultilevel"/>
    <w:tmpl w:val="3272BD12"/>
    <w:lvl w:ilvl="0" w:tplc="E80CAC7E">
      <w:start w:val="1"/>
      <w:numFmt w:val="upperRoman"/>
      <w:lvlText w:val="%1."/>
      <w:lvlJc w:val="left"/>
      <w:pPr>
        <w:tabs>
          <w:tab w:val="num" w:pos="617"/>
        </w:tabs>
        <w:ind w:left="617" w:hanging="720"/>
      </w:pPr>
      <w:rPr>
        <w:rFonts w:hint="default"/>
      </w:rPr>
    </w:lvl>
    <w:lvl w:ilvl="1" w:tplc="08D09206">
      <w:start w:val="1"/>
      <w:numFmt w:val="decimal"/>
      <w:lvlText w:val="%2."/>
      <w:lvlJc w:val="left"/>
      <w:pPr>
        <w:tabs>
          <w:tab w:val="num" w:pos="397"/>
        </w:tabs>
        <w:ind w:left="0" w:firstLine="0"/>
      </w:pPr>
      <w:rPr>
        <w:rFonts w:ascii=".VnTimeH" w:hAnsi=".VnTimeH" w:hint="default"/>
      </w:rPr>
    </w:lvl>
    <w:lvl w:ilvl="2" w:tplc="9C34E01E">
      <w:numFmt w:val="none"/>
      <w:lvlText w:val=""/>
      <w:lvlJc w:val="left"/>
      <w:pPr>
        <w:tabs>
          <w:tab w:val="num" w:pos="360"/>
        </w:tabs>
      </w:pPr>
    </w:lvl>
    <w:lvl w:ilvl="3" w:tplc="77EAD670">
      <w:numFmt w:val="none"/>
      <w:lvlText w:val=""/>
      <w:lvlJc w:val="left"/>
      <w:pPr>
        <w:tabs>
          <w:tab w:val="num" w:pos="360"/>
        </w:tabs>
      </w:pPr>
    </w:lvl>
    <w:lvl w:ilvl="4" w:tplc="3A8EC0CC">
      <w:numFmt w:val="none"/>
      <w:lvlText w:val=""/>
      <w:lvlJc w:val="left"/>
      <w:pPr>
        <w:tabs>
          <w:tab w:val="num" w:pos="360"/>
        </w:tabs>
      </w:pPr>
    </w:lvl>
    <w:lvl w:ilvl="5" w:tplc="ECBCA442">
      <w:numFmt w:val="none"/>
      <w:lvlText w:val=""/>
      <w:lvlJc w:val="left"/>
      <w:pPr>
        <w:tabs>
          <w:tab w:val="num" w:pos="360"/>
        </w:tabs>
      </w:pPr>
    </w:lvl>
    <w:lvl w:ilvl="6" w:tplc="EEE20CBC">
      <w:numFmt w:val="none"/>
      <w:lvlText w:val=""/>
      <w:lvlJc w:val="left"/>
      <w:pPr>
        <w:tabs>
          <w:tab w:val="num" w:pos="360"/>
        </w:tabs>
      </w:pPr>
    </w:lvl>
    <w:lvl w:ilvl="7" w:tplc="FB6855D6">
      <w:numFmt w:val="none"/>
      <w:lvlText w:val=""/>
      <w:lvlJc w:val="left"/>
      <w:pPr>
        <w:tabs>
          <w:tab w:val="num" w:pos="360"/>
        </w:tabs>
      </w:pPr>
    </w:lvl>
    <w:lvl w:ilvl="8" w:tplc="8A3809F6">
      <w:numFmt w:val="none"/>
      <w:lvlText w:val=""/>
      <w:lvlJc w:val="left"/>
      <w:pPr>
        <w:tabs>
          <w:tab w:val="num" w:pos="360"/>
        </w:tabs>
      </w:pPr>
    </w:lvl>
  </w:abstractNum>
  <w:abstractNum w:abstractNumId="2">
    <w:nsid w:val="54B7434C"/>
    <w:multiLevelType w:val="hybridMultilevel"/>
    <w:tmpl w:val="184EAFDA"/>
    <w:lvl w:ilvl="0" w:tplc="FFFFFFFF">
      <w:start w:val="1"/>
      <w:numFmt w:val="bullet"/>
      <w:lvlText w:val=""/>
      <w:lvlJc w:val="left"/>
      <w:pPr>
        <w:tabs>
          <w:tab w:val="num" w:pos="397"/>
        </w:tabs>
        <w:ind w:left="0" w:firstLine="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67E51B1E"/>
    <w:multiLevelType w:val="hybridMultilevel"/>
    <w:tmpl w:val="83B09B82"/>
    <w:lvl w:ilvl="0" w:tplc="5A364428">
      <w:start w:val="1"/>
      <w:numFmt w:val="upperRoman"/>
      <w:lvlText w:val="%1."/>
      <w:lvlJc w:val="left"/>
      <w:pPr>
        <w:tabs>
          <w:tab w:val="num" w:pos="759"/>
        </w:tabs>
        <w:ind w:left="759" w:hanging="720"/>
      </w:pPr>
      <w:rPr>
        <w:rFonts w:hint="default"/>
      </w:rPr>
    </w:lvl>
    <w:lvl w:ilvl="1" w:tplc="0EC62ABA">
      <w:start w:val="1"/>
      <w:numFmt w:val="decimal"/>
      <w:lvlText w:val="%2."/>
      <w:lvlJc w:val="left"/>
      <w:pPr>
        <w:tabs>
          <w:tab w:val="num" w:pos="397"/>
        </w:tabs>
        <w:ind w:left="0" w:firstLine="0"/>
      </w:pPr>
      <w:rPr>
        <w:rFonts w:ascii=".VnTimeH" w:hAnsi=".VnTimeH" w:hint="default"/>
      </w:rPr>
    </w:lvl>
    <w:lvl w:ilvl="2" w:tplc="9DBA8C3E">
      <w:numFmt w:val="none"/>
      <w:lvlText w:val=""/>
      <w:lvlJc w:val="left"/>
      <w:pPr>
        <w:tabs>
          <w:tab w:val="num" w:pos="360"/>
        </w:tabs>
      </w:pPr>
    </w:lvl>
    <w:lvl w:ilvl="3" w:tplc="8E54D866">
      <w:numFmt w:val="none"/>
      <w:lvlText w:val=""/>
      <w:lvlJc w:val="left"/>
      <w:pPr>
        <w:tabs>
          <w:tab w:val="num" w:pos="360"/>
        </w:tabs>
      </w:pPr>
    </w:lvl>
    <w:lvl w:ilvl="4" w:tplc="64F0C750">
      <w:numFmt w:val="none"/>
      <w:lvlText w:val=""/>
      <w:lvlJc w:val="left"/>
      <w:pPr>
        <w:tabs>
          <w:tab w:val="num" w:pos="360"/>
        </w:tabs>
      </w:pPr>
    </w:lvl>
    <w:lvl w:ilvl="5" w:tplc="E5DA9380">
      <w:numFmt w:val="none"/>
      <w:lvlText w:val=""/>
      <w:lvlJc w:val="left"/>
      <w:pPr>
        <w:tabs>
          <w:tab w:val="num" w:pos="360"/>
        </w:tabs>
      </w:pPr>
    </w:lvl>
    <w:lvl w:ilvl="6" w:tplc="38A6B368">
      <w:numFmt w:val="none"/>
      <w:lvlText w:val=""/>
      <w:lvlJc w:val="left"/>
      <w:pPr>
        <w:tabs>
          <w:tab w:val="num" w:pos="360"/>
        </w:tabs>
      </w:pPr>
    </w:lvl>
    <w:lvl w:ilvl="7" w:tplc="3BD49AF0">
      <w:numFmt w:val="none"/>
      <w:lvlText w:val=""/>
      <w:lvlJc w:val="left"/>
      <w:pPr>
        <w:tabs>
          <w:tab w:val="num" w:pos="360"/>
        </w:tabs>
      </w:pPr>
    </w:lvl>
    <w:lvl w:ilvl="8" w:tplc="567C42CC">
      <w:numFmt w:val="none"/>
      <w:lvlText w:val=""/>
      <w:lvlJc w:val="left"/>
      <w:pPr>
        <w:tabs>
          <w:tab w:val="num" w:pos="360"/>
        </w:tabs>
      </w:pPr>
    </w:lvl>
  </w:abstractNum>
  <w:abstractNum w:abstractNumId="4">
    <w:nsid w:val="6CB53B5A"/>
    <w:multiLevelType w:val="multilevel"/>
    <w:tmpl w:val="FB687AE6"/>
    <w:lvl w:ilvl="0">
      <w:start w:val="1"/>
      <w:numFmt w:val="decimal"/>
      <w:lvlText w:val="%1"/>
      <w:lvlJc w:val="left"/>
      <w:pPr>
        <w:tabs>
          <w:tab w:val="num" w:pos="390"/>
        </w:tabs>
        <w:ind w:left="390" w:hanging="390"/>
      </w:pPr>
      <w:rPr>
        <w:rFonts w:hint="default"/>
      </w:rPr>
    </w:lvl>
    <w:lvl w:ilvl="1">
      <w:start w:val="1"/>
      <w:numFmt w:val="decimal"/>
      <w:lvlText w:val="%2."/>
      <w:lvlJc w:val="left"/>
      <w:pPr>
        <w:tabs>
          <w:tab w:val="num" w:pos="469"/>
        </w:tabs>
        <w:ind w:left="72" w:firstLine="0"/>
      </w:pPr>
      <w:rPr>
        <w:rFonts w:ascii=".VnTimeH" w:hAnsi=".VnTimeH" w:hint="default"/>
      </w:rPr>
    </w:lvl>
    <w:lvl w:ilvl="2">
      <w:start w:val="1"/>
      <w:numFmt w:val="decimal"/>
      <w:lvlText w:val="%3."/>
      <w:lvlJc w:val="left"/>
      <w:pPr>
        <w:tabs>
          <w:tab w:val="num" w:pos="864"/>
        </w:tabs>
        <w:ind w:left="864" w:hanging="720"/>
      </w:pPr>
      <w:rPr>
        <w:rFonts w:ascii=".VnTimeH" w:eastAsia="Times New Roman" w:hAnsi=".VnTimeH" w:cs="Times New Roman"/>
      </w:rPr>
    </w:lvl>
    <w:lvl w:ilvl="3">
      <w:start w:val="1"/>
      <w:numFmt w:val="decimal"/>
      <w:lvlText w:val="%1.%2.%3.%4"/>
      <w:lvlJc w:val="left"/>
      <w:pPr>
        <w:tabs>
          <w:tab w:val="num" w:pos="936"/>
        </w:tabs>
        <w:ind w:left="936" w:hanging="720"/>
      </w:pPr>
      <w:rPr>
        <w:rFonts w:hint="default"/>
      </w:rPr>
    </w:lvl>
    <w:lvl w:ilvl="4">
      <w:start w:val="1"/>
      <w:numFmt w:val="decimal"/>
      <w:lvlText w:val="%1.%2.%3.%4.%5"/>
      <w:lvlJc w:val="left"/>
      <w:pPr>
        <w:tabs>
          <w:tab w:val="num" w:pos="1368"/>
        </w:tabs>
        <w:ind w:left="1368"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72"/>
        </w:tabs>
        <w:ind w:left="1872" w:hanging="1440"/>
      </w:pPr>
      <w:rPr>
        <w:rFonts w:hint="default"/>
      </w:rPr>
    </w:lvl>
    <w:lvl w:ilvl="7">
      <w:start w:val="1"/>
      <w:numFmt w:val="decimal"/>
      <w:lvlText w:val="%1.%2.%3.%4.%5.%6.%7.%8"/>
      <w:lvlJc w:val="left"/>
      <w:pPr>
        <w:tabs>
          <w:tab w:val="num" w:pos="2304"/>
        </w:tabs>
        <w:ind w:left="2304" w:hanging="1800"/>
      </w:pPr>
      <w:rPr>
        <w:rFonts w:hint="default"/>
      </w:rPr>
    </w:lvl>
    <w:lvl w:ilvl="8">
      <w:start w:val="1"/>
      <w:numFmt w:val="decimal"/>
      <w:lvlText w:val="%1.%2.%3.%4.%5.%6.%7.%8.%9"/>
      <w:lvlJc w:val="left"/>
      <w:pPr>
        <w:tabs>
          <w:tab w:val="num" w:pos="2376"/>
        </w:tabs>
        <w:ind w:left="2376" w:hanging="1800"/>
      </w:pPr>
      <w:rPr>
        <w:rFonts w:hint="default"/>
      </w:rPr>
    </w:lvl>
  </w:abstractNum>
  <w:abstractNum w:abstractNumId="5">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18F474D"/>
    <w:multiLevelType w:val="hybridMultilevel"/>
    <w:tmpl w:val="11C8620E"/>
    <w:lvl w:ilvl="0" w:tplc="9DDCAE2A">
      <w:start w:val="1"/>
      <w:numFmt w:val="bullet"/>
      <w:lvlText w:val=""/>
      <w:lvlJc w:val="left"/>
      <w:pPr>
        <w:tabs>
          <w:tab w:val="num" w:pos="914"/>
        </w:tabs>
        <w:ind w:left="517" w:firstLine="0"/>
      </w:pPr>
      <w:rPr>
        <w:rFonts w:ascii="Symbol" w:hAnsi="Symbol" w:hint="default"/>
      </w:rPr>
    </w:lvl>
    <w:lvl w:ilvl="1" w:tplc="FFFFFFFF">
      <w:start w:val="1"/>
      <w:numFmt w:val="bullet"/>
      <w:lvlText w:val="o"/>
      <w:lvlJc w:val="left"/>
      <w:pPr>
        <w:tabs>
          <w:tab w:val="num" w:pos="1957"/>
        </w:tabs>
        <w:ind w:left="1957" w:hanging="360"/>
      </w:pPr>
      <w:rPr>
        <w:rFonts w:ascii="Courier New" w:hAnsi="Courier New" w:hint="default"/>
      </w:rPr>
    </w:lvl>
    <w:lvl w:ilvl="2" w:tplc="FFFFFFFF">
      <w:start w:val="1"/>
      <w:numFmt w:val="bullet"/>
      <w:lvlText w:val=""/>
      <w:lvlJc w:val="left"/>
      <w:pPr>
        <w:tabs>
          <w:tab w:val="num" w:pos="2677"/>
        </w:tabs>
        <w:ind w:left="2677" w:hanging="360"/>
      </w:pPr>
      <w:rPr>
        <w:rFonts w:ascii="Wingdings" w:hAnsi="Wingdings" w:hint="default"/>
      </w:rPr>
    </w:lvl>
    <w:lvl w:ilvl="3" w:tplc="FFFFFFFF">
      <w:start w:val="1"/>
      <w:numFmt w:val="bullet"/>
      <w:lvlText w:val=""/>
      <w:lvlJc w:val="left"/>
      <w:pPr>
        <w:tabs>
          <w:tab w:val="num" w:pos="3397"/>
        </w:tabs>
        <w:ind w:left="3397" w:hanging="360"/>
      </w:pPr>
      <w:rPr>
        <w:rFonts w:ascii="Symbol" w:hAnsi="Symbol" w:hint="default"/>
      </w:rPr>
    </w:lvl>
    <w:lvl w:ilvl="4" w:tplc="FFFFFFFF">
      <w:start w:val="1"/>
      <w:numFmt w:val="bullet"/>
      <w:lvlText w:val="o"/>
      <w:lvlJc w:val="left"/>
      <w:pPr>
        <w:tabs>
          <w:tab w:val="num" w:pos="4117"/>
        </w:tabs>
        <w:ind w:left="4117" w:hanging="360"/>
      </w:pPr>
      <w:rPr>
        <w:rFonts w:ascii="Courier New" w:hAnsi="Courier New" w:hint="default"/>
      </w:rPr>
    </w:lvl>
    <w:lvl w:ilvl="5" w:tplc="FFFFFFFF" w:tentative="1">
      <w:start w:val="1"/>
      <w:numFmt w:val="bullet"/>
      <w:lvlText w:val=""/>
      <w:lvlJc w:val="left"/>
      <w:pPr>
        <w:tabs>
          <w:tab w:val="num" w:pos="4837"/>
        </w:tabs>
        <w:ind w:left="4837" w:hanging="360"/>
      </w:pPr>
      <w:rPr>
        <w:rFonts w:ascii="Wingdings" w:hAnsi="Wingdings" w:hint="default"/>
      </w:rPr>
    </w:lvl>
    <w:lvl w:ilvl="6" w:tplc="FFFFFFFF" w:tentative="1">
      <w:start w:val="1"/>
      <w:numFmt w:val="bullet"/>
      <w:lvlText w:val=""/>
      <w:lvlJc w:val="left"/>
      <w:pPr>
        <w:tabs>
          <w:tab w:val="num" w:pos="5557"/>
        </w:tabs>
        <w:ind w:left="5557" w:hanging="360"/>
      </w:pPr>
      <w:rPr>
        <w:rFonts w:ascii="Symbol" w:hAnsi="Symbol" w:hint="default"/>
      </w:rPr>
    </w:lvl>
    <w:lvl w:ilvl="7" w:tplc="FFFFFFFF" w:tentative="1">
      <w:start w:val="1"/>
      <w:numFmt w:val="bullet"/>
      <w:lvlText w:val="o"/>
      <w:lvlJc w:val="left"/>
      <w:pPr>
        <w:tabs>
          <w:tab w:val="num" w:pos="6277"/>
        </w:tabs>
        <w:ind w:left="6277" w:hanging="360"/>
      </w:pPr>
      <w:rPr>
        <w:rFonts w:ascii="Courier New" w:hAnsi="Courier New" w:hint="default"/>
      </w:rPr>
    </w:lvl>
    <w:lvl w:ilvl="8" w:tplc="FFFFFFFF" w:tentative="1">
      <w:start w:val="1"/>
      <w:numFmt w:val="bullet"/>
      <w:lvlText w:val=""/>
      <w:lvlJc w:val="left"/>
      <w:pPr>
        <w:tabs>
          <w:tab w:val="num" w:pos="6997"/>
        </w:tabs>
        <w:ind w:left="6997" w:hanging="360"/>
      </w:pPr>
      <w:rPr>
        <w:rFonts w:ascii="Wingdings" w:hAnsi="Wingdings" w:hint="default"/>
      </w:rPr>
    </w:lvl>
  </w:abstractNum>
  <w:abstractNum w:abstractNumId="7">
    <w:nsid w:val="7B9C6DAA"/>
    <w:multiLevelType w:val="hybridMultilevel"/>
    <w:tmpl w:val="D02CB330"/>
    <w:lvl w:ilvl="0" w:tplc="FFFFFFFF">
      <w:start w:val="1"/>
      <w:numFmt w:val="bullet"/>
      <w:lvlText w:val=""/>
      <w:lvlJc w:val="left"/>
      <w:pPr>
        <w:tabs>
          <w:tab w:val="num" w:pos="914"/>
        </w:tabs>
        <w:ind w:left="517" w:firstLine="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3"/>
  </w:num>
  <w:num w:numId="4">
    <w:abstractNumId w:val="1"/>
  </w:num>
  <w:num w:numId="5">
    <w:abstractNumId w:val="0"/>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BEE"/>
    <w:rsid w:val="00211BB5"/>
    <w:rsid w:val="00433BEE"/>
    <w:rsid w:val="00816C72"/>
    <w:rsid w:val="00EA424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211BB5"/>
    <w:rPr>
      <w:rFonts w:ascii="VNI-Times" w:hAnsi="VNI-Time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lang w:val="vi-VN"/>
    </w:rPr>
  </w:style>
  <w:style w:type="paragraph" w:customStyle="1" w:styleId="Style1">
    <w:name w:val="Style1"/>
    <w:basedOn w:val="Normal"/>
    <w:autoRedefine/>
    <w:rsid w:val="00816C72"/>
    <w:rPr>
      <w:rFonts w:ascii="VNI Times" w:hAnsi="VNI Tim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211BB5"/>
    <w:rPr>
      <w:rFonts w:ascii="VNI-Times" w:hAnsi="VNI-Time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lang w:val="vi-VN"/>
    </w:rPr>
  </w:style>
  <w:style w:type="paragraph" w:customStyle="1" w:styleId="Style1">
    <w:name w:val="Style1"/>
    <w:basedOn w:val="Normal"/>
    <w:autoRedefine/>
    <w:rsid w:val="00816C72"/>
    <w:rPr>
      <w:rFonts w:ascii="VNI Times" w:hAnsi="VNI 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1597</Words>
  <Characters>9104</Characters>
  <Application>Microsoft Office Word</Application>
  <DocSecurity>0</DocSecurity>
  <Lines>75</Lines>
  <Paragraphs>21</Paragraphs>
  <ScaleCrop>false</ScaleCrop>
  <Company/>
  <LinksUpToDate>false</LinksUpToDate>
  <CharactersWithSpaces>10680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2015-07-21T07:39:00Z</dcterms:created>
  <dcterms:modified xsi:type="dcterms:W3CDTF">2015-07-21T07:41:00Z</dcterms:modified>
</cp:coreProperties>
</file>